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</w:t>
      </w:r>
      <w:bookmarkStart w:id="0" w:name="_GoBack"/>
      <w:bookmarkEnd w:id="0"/>
    </w:p>
    <w:p>
      <w:pPr>
        <w:rPr>
          <w:rFonts w:hint="eastAsia" w:ascii="黑体" w:hAnsi="黑体" w:eastAsia="黑体"/>
          <w:sz w:val="32"/>
          <w:szCs w:val="32"/>
        </w:rPr>
      </w:pPr>
    </w:p>
    <w:p>
      <w:pPr>
        <w:jc w:val="center"/>
        <w:rPr>
          <w:rFonts w:hint="eastAsia"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党的二十</w:t>
      </w:r>
      <w:r>
        <w:rPr>
          <w:rFonts w:hint="eastAsia" w:ascii="方正小标宋简体" w:eastAsia="方正小标宋简体"/>
          <w:sz w:val="44"/>
          <w:szCs w:val="44"/>
          <w:lang w:eastAsia="zh-CN"/>
        </w:rPr>
        <w:t>届三中全会</w:t>
      </w:r>
      <w:r>
        <w:rPr>
          <w:rFonts w:hint="eastAsia" w:ascii="方正小标宋简体" w:eastAsia="方正小标宋简体"/>
          <w:sz w:val="44"/>
          <w:szCs w:val="44"/>
        </w:rPr>
        <w:t>精神专项研究刊发、采纳情况一览表（样表）</w:t>
      </w:r>
    </w:p>
    <w:tbl>
      <w:tblPr>
        <w:tblStyle w:val="2"/>
        <w:tblW w:w="13931" w:type="dxa"/>
        <w:tblInd w:w="98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0"/>
        <w:gridCol w:w="577"/>
        <w:gridCol w:w="2931"/>
        <w:gridCol w:w="3566"/>
        <w:gridCol w:w="3050"/>
        <w:gridCol w:w="236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11914" w:type="dxa"/>
          <w:trHeight w:val="480" w:hRule="atLeast"/>
        </w:trPr>
        <w:tc>
          <w:tcPr>
            <w:tcW w:w="2017" w:type="dxa"/>
            <w:gridSpan w:val="2"/>
            <w:tcBorders>
              <w:top w:val="nil"/>
              <w:left w:val="nil"/>
              <w:bottom w:val="single" w:color="auto" w:sz="8" w:space="0"/>
              <w:right w:val="nil"/>
            </w:tcBorders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8" w:hRule="atLeast"/>
        </w:trPr>
        <w:tc>
          <w:tcPr>
            <w:tcW w:w="14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申请人姓名</w:t>
            </w:r>
          </w:p>
        </w:tc>
        <w:tc>
          <w:tcPr>
            <w:tcW w:w="350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color w:val="000000"/>
                <w:kern w:val="0"/>
                <w:sz w:val="24"/>
                <w:szCs w:val="24"/>
              </w:rPr>
              <w:t>文章篇名</w:t>
            </w:r>
          </w:p>
        </w:tc>
        <w:tc>
          <w:tcPr>
            <w:tcW w:w="35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报刊、期刊名称或采纳单位</w:t>
            </w:r>
          </w:p>
        </w:tc>
        <w:tc>
          <w:tcPr>
            <w:tcW w:w="3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color w:val="000000"/>
                <w:kern w:val="0"/>
                <w:sz w:val="24"/>
                <w:szCs w:val="24"/>
              </w:rPr>
              <w:t>刊登日期或期号</w:t>
            </w:r>
          </w:p>
        </w:tc>
        <w:tc>
          <w:tcPr>
            <w:tcW w:w="23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color w:val="000000"/>
                <w:kern w:val="0"/>
                <w:sz w:val="24"/>
                <w:szCs w:val="24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440" w:type="dxa"/>
            <w:vMerge w:val="restart"/>
            <w:tcBorders>
              <w:top w:val="nil"/>
              <w:left w:val="single" w:color="auto" w:sz="8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350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　</w:t>
            </w:r>
          </w:p>
        </w:tc>
        <w:tc>
          <w:tcPr>
            <w:tcW w:w="35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3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　</w:t>
            </w:r>
          </w:p>
        </w:tc>
        <w:tc>
          <w:tcPr>
            <w:tcW w:w="23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440" w:type="dxa"/>
            <w:vMerge w:val="continue"/>
            <w:tcBorders>
              <w:top w:val="nil"/>
              <w:left w:val="single" w:color="auto" w:sz="8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50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　</w:t>
            </w:r>
          </w:p>
        </w:tc>
        <w:tc>
          <w:tcPr>
            <w:tcW w:w="35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3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　</w:t>
            </w:r>
          </w:p>
        </w:tc>
        <w:tc>
          <w:tcPr>
            <w:tcW w:w="23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440" w:type="dxa"/>
            <w:vMerge w:val="restart"/>
            <w:tcBorders>
              <w:top w:val="nil"/>
              <w:left w:val="single" w:color="auto" w:sz="8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　</w:t>
            </w:r>
          </w:p>
        </w:tc>
        <w:tc>
          <w:tcPr>
            <w:tcW w:w="350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　</w:t>
            </w:r>
          </w:p>
        </w:tc>
        <w:tc>
          <w:tcPr>
            <w:tcW w:w="35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3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　</w:t>
            </w:r>
          </w:p>
        </w:tc>
        <w:tc>
          <w:tcPr>
            <w:tcW w:w="23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440" w:type="dxa"/>
            <w:vMerge w:val="continue"/>
            <w:tcBorders>
              <w:top w:val="nil"/>
              <w:left w:val="single" w:color="auto" w:sz="8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</w:p>
        </w:tc>
        <w:tc>
          <w:tcPr>
            <w:tcW w:w="350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35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3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　</w:t>
            </w:r>
          </w:p>
        </w:tc>
        <w:tc>
          <w:tcPr>
            <w:tcW w:w="23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　</w:t>
            </w: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WEwMjE5MjQxYjA0YTgxN2I2ZWQyOGNiNzJjM2VmNDEifQ=="/>
  </w:docVars>
  <w:rsids>
    <w:rsidRoot w:val="00BD1CA8"/>
    <w:rsid w:val="001B374E"/>
    <w:rsid w:val="002262A7"/>
    <w:rsid w:val="005A53A4"/>
    <w:rsid w:val="006120FC"/>
    <w:rsid w:val="008631FE"/>
    <w:rsid w:val="00922DCA"/>
    <w:rsid w:val="00987DEE"/>
    <w:rsid w:val="00BD1CA8"/>
    <w:rsid w:val="00D57C4F"/>
    <w:rsid w:val="00DD2FC2"/>
    <w:rsid w:val="647A79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20</Words>
  <Characters>115</Characters>
  <Lines>1</Lines>
  <Paragraphs>1</Paragraphs>
  <TotalTime>10</TotalTime>
  <ScaleCrop>false</ScaleCrop>
  <LinksUpToDate>false</LinksUpToDate>
  <CharactersWithSpaces>134</CharactersWithSpaces>
  <Application>WPS Office_12.1.0.16412_F1E327BC-269C-435d-A152-05C5408002CA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2022-11-15T08:35:00Z</dcterms:created>
  <dc:creator>Windows 用户</dc:creator>
  <cp:lastModifiedBy>小心心</cp:lastModifiedBy>
  <dcterms:modified xsi:type="dcterms:W3CDTF">2024-08-09T10:27:53Z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2052-12.1.0.16412</vt:lpwstr>
  </property>
  <property fmtid="{D5CDD505-2E9C-101B-9397-08002B2CF9AE}" pid="3" name="ICV">
    <vt:lpwstr>95E82B442F1B4B5D98A1BDA8E4FBCC03_12</vt:lpwstr>
  </property>
</Properties>
</file>