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</w:t>
      </w:r>
      <w:r>
        <w:rPr>
          <w:rFonts w:hint="eastAsia" w:ascii="黑体" w:hAnsi="宋体" w:eastAsia="黑体"/>
          <w:color w:val="000000"/>
          <w:sz w:val="30"/>
          <w:szCs w:val="30"/>
          <w:lang w:eastAsia="zh-CN"/>
        </w:rPr>
        <w:t>系部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eastAsia="zh-CN"/>
        </w:rPr>
        <w:t>福州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  <w:lang w:eastAsia="zh-CN"/>
        </w:rPr>
        <w:t>至诚学院</w:t>
      </w:r>
      <w:bookmarkStart w:id="0" w:name="_GoBack"/>
      <w:bookmarkEnd w:id="0"/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  <w:t>。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</w:t>
      </w:r>
      <w:r>
        <w:rPr>
          <w:rFonts w:hint="eastAsia" w:ascii="仿宋_GB2312" w:eastAsia="仿宋_GB2312"/>
          <w:sz w:val="30"/>
          <w:szCs w:val="30"/>
          <w:lang w:eastAsia="zh-CN"/>
        </w:rPr>
        <w:t>系部</w:t>
      </w:r>
      <w:r>
        <w:rPr>
          <w:rFonts w:hint="eastAsia" w:ascii="仿宋_GB2312" w:eastAsia="仿宋_GB2312"/>
          <w:sz w:val="30"/>
          <w:szCs w:val="30"/>
        </w:rPr>
        <w:t>认真审核, 经初评</w:t>
      </w:r>
      <w:r>
        <w:rPr>
          <w:rFonts w:hint="eastAsia" w:ascii="仿宋_GB2312" w:eastAsia="仿宋_GB2312"/>
          <w:sz w:val="30"/>
          <w:szCs w:val="30"/>
          <w:lang w:eastAsia="zh-CN"/>
        </w:rPr>
        <w:t>和</w:t>
      </w:r>
      <w:r>
        <w:rPr>
          <w:rFonts w:hint="eastAsia" w:ascii="仿宋_GB2312" w:eastAsia="仿宋_GB2312"/>
          <w:sz w:val="30"/>
          <w:szCs w:val="30"/>
        </w:rPr>
        <w:t>签署意见后，将申请书（一式</w:t>
      </w:r>
      <w:r>
        <w:rPr>
          <w:rFonts w:hint="eastAsia" w:ascii="仿宋_GB2312" w:eastAsia="仿宋_GB2312"/>
          <w:sz w:val="30"/>
          <w:szCs w:val="30"/>
          <w:lang w:eastAsia="zh-CN"/>
        </w:rPr>
        <w:t>一</w:t>
      </w:r>
      <w:r>
        <w:rPr>
          <w:rFonts w:hint="eastAsia" w:ascii="仿宋_GB2312" w:eastAsia="仿宋_GB2312"/>
          <w:sz w:val="30"/>
          <w:szCs w:val="30"/>
        </w:rPr>
        <w:t>份）报送</w:t>
      </w:r>
      <w:r>
        <w:rPr>
          <w:rFonts w:hint="eastAsia" w:ascii="仿宋_GB2312" w:eastAsia="仿宋_GB2312"/>
          <w:sz w:val="30"/>
          <w:szCs w:val="30"/>
          <w:lang w:eastAsia="zh-CN"/>
        </w:rPr>
        <w:t>学院教务</w:t>
      </w:r>
      <w:r>
        <w:rPr>
          <w:rFonts w:hint="eastAsia" w:ascii="仿宋_GB2312" w:eastAsia="仿宋_GB2312"/>
          <w:sz w:val="30"/>
          <w:szCs w:val="30"/>
        </w:rPr>
        <w:t>办公室。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542" w:firstLineChars="23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149" w:firstLineChars="25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pStyle w:val="7"/>
        <w:tabs>
          <w:tab w:val="left" w:pos="1134"/>
        </w:tabs>
        <w:spacing w:line="360" w:lineRule="auto"/>
        <w:ind w:firstLine="0" w:firstLineChars="0"/>
        <w:rPr>
          <w:rFonts w:ascii="黑体" w:hAnsi="黑体" w:eastAsia="黑体"/>
          <w:b/>
          <w:sz w:val="28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530F7"/>
    <w:rsid w:val="00427FAE"/>
    <w:rsid w:val="00681F69"/>
    <w:rsid w:val="05763F86"/>
    <w:rsid w:val="09D26B8E"/>
    <w:rsid w:val="11F22658"/>
    <w:rsid w:val="1B48478E"/>
    <w:rsid w:val="1E031EE0"/>
    <w:rsid w:val="35EA6CD3"/>
    <w:rsid w:val="37B13B15"/>
    <w:rsid w:val="3AC6557F"/>
    <w:rsid w:val="3E9449CF"/>
    <w:rsid w:val="44706715"/>
    <w:rsid w:val="47962FFD"/>
    <w:rsid w:val="6B58142B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237</Words>
  <Characters>1352</Characters>
  <Lines>11</Lines>
  <Paragraphs>3</Paragraphs>
  <TotalTime>5</TotalTime>
  <ScaleCrop>false</ScaleCrop>
  <LinksUpToDate>false</LinksUpToDate>
  <CharactersWithSpaces>1586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云淡风轻</cp:lastModifiedBy>
  <dcterms:modified xsi:type="dcterms:W3CDTF">2021-05-28T01:58:22Z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6EF58C96409B4BB19F02DA134A0815F5</vt:lpwstr>
  </property>
</Properties>
</file>