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向上向善好青年”推选活动指引</w:t>
      </w:r>
    </w:p>
    <w:p>
      <w:pPr>
        <w:widowControl w:val="0"/>
        <w:ind w:firstLine="640" w:firstLineChars="200"/>
        <w:jc w:val="both"/>
        <w:rPr>
          <w:rFonts w:ascii="Times New Roman" w:hAnsi="Times New Roman" w:eastAsia="方正黑体简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各设区市团委，平潭综合实验区团委，省直机关团工委，省教育团工委，省国资委团工委，各直属高校团委，各直属企业团委，福建金融团工委：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“全国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向上向善好青年”推选活动每年举办一次，由各级团组织、各类青年社团发动各领域、各行业团员青年积极参与活动，主动寻找、发现自己身边模范践行社会主义核心价值观的青年榜样。近期，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共青团福建省委</w:t>
      </w:r>
      <w:r>
        <w:rPr>
          <w:rFonts w:hint="eastAsia" w:ascii="仿宋_GB2312" w:hAnsi="仿宋_GB2312" w:eastAsia="仿宋_GB2312" w:cs="仿宋_GB2312"/>
          <w:sz w:val="32"/>
          <w:szCs w:val="32"/>
        </w:rPr>
        <w:t>将组织举办2022年“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向上向善好青年”推选活动，选树爱岗敬业、创新创业、勤学上进、担当奉献、崇德守信的“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向上向善好青年”。</w:t>
      </w:r>
    </w:p>
    <w:p>
      <w:pPr>
        <w:widowControl w:val="0"/>
        <w:ind w:firstLine="640" w:firstLineChars="200"/>
        <w:jc w:val="both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一、推选标准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人选标准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在14至35周岁之间（1987年1月1日至2007年12月31日之间出生），拥护中国共产党领导，拥护中国特色社会主义，勤于学习、善于创造、甘于奉献，个人事迹突出，遵纪守法、品德高尚、作风正派，具有良好社会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着眼更好激励普通青年，</w:t>
      </w:r>
      <w:r>
        <w:rPr>
          <w:rFonts w:hint="eastAsia" w:ascii="仿宋_GB2312" w:eastAsia="仿宋_GB2312"/>
          <w:spacing w:val="10"/>
          <w:sz w:val="32"/>
          <w:szCs w:val="32"/>
        </w:rPr>
        <w:t>下列人员一般不作为推荐对象：</w:t>
      </w:r>
      <w:r>
        <w:rPr>
          <w:rFonts w:hint="eastAsia" w:ascii="仿宋_GB2312" w:eastAsia="仿宋_GB2312"/>
          <w:spacing w:val="10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处级及以上干部；曾获得</w:t>
      </w:r>
      <w:r>
        <w:rPr>
          <w:rFonts w:hint="eastAsia" w:ascii="仿宋_GB2312" w:eastAsia="仿宋_GB2312"/>
          <w:color w:val="000000"/>
          <w:sz w:val="32"/>
          <w:szCs w:val="32"/>
        </w:rPr>
        <w:t>往届全国级、省级向上向善好青年或青年五四奖章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、省级优秀共青团员、省级优秀共青团干部一般不作为推荐对象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；处于违法犯罪处罚期和党纪政纪影响期的个人。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具体要求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“向上向善好青年”分为“爱岗敬业好青年”、“创新创业好青年”、“勤学上进好青年”、“担当奉献好青年”、“崇德守信好青年”5个类别，聚焦青年在思想道德层面的表现，具体推选标准如下。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爱岗敬业好青年：具有高尚职业道德，热爱本职工作，艰苦奋斗、勤奋努力、锐意进取、争创一流，在平凡的岗位上取得不平凡的业绩，弘扬劳动光荣的社会风尚和精益求精的敬业精神。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创新创业好青年：富有开拓精神，勇于创新创造，积极追求卓越，在科学发明、技术创新、节能创效、创意开发或带动就业创业等方面取得优秀成果，为推动改革发展作出突出贡献。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勤学上进好青年：勤奋学习、积极思考、刻苦钻研，努力掌握先进的科学文化知识，积极投身科学技术前沿研究，在理论创新、科技攻关、学术研究、学科竞赛以及创新性学习等领域取得突出成绩。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担当奉献好青年：勇于承担社会责任，长期扎根边远地区和艰苦岗位，在乡村振兴等基层一线拼搏奋斗、建功立业；热心公益、志愿奉献、见义勇为、乐于助人，在他人遇到困难和危险时能够挺身而出。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崇德守信好青年：道德情操高尚，积极传承文明家风、弘扬家庭美德，孝敬父母、尊敬长辈、爱护子女、关爱亲人；遵守社会公德，诚信为本、言而有信，在生产经营、工作生活和人际交往等方面信守承诺，具有良好口碑和信誉。</w:t>
      </w:r>
    </w:p>
    <w:p>
      <w:pPr>
        <w:widowControl w:val="0"/>
        <w:ind w:firstLine="640" w:firstLineChars="200"/>
        <w:jc w:val="both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二、推选规则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向上向善好青年”人选推荐的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时间为2022年2月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组织推荐：按照优中选优原则，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设区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市级团委在组织层层推选及个人推荐基础上，向团省委推荐福建省“向上向善好青年”候选人（总数不超过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名，每类不超过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名，且推荐人选必须为主要工作、学习或定居在本地区、系统的人员。）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个人自荐：凡符合条件的青年可以向所在地团委自行申报参加活动，各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设区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市级团委负责对本地区、本系统自荐人员的申报材料进行审核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把关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，团省委将筛选其中事迹突出者作为自荐人选。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团省委将组织人员进行研究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评议，提出“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向上向善好青年”建议人选名单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并向团中央推荐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设区市级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团委负责对建议人员进行政治审查，确保人选遵纪守法、品德崇高、作风正派。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 推荐单位及个人应严肃推选纪律，规范活动程序，坚持实事求是、诚实守信原则，如有弄虚作假、诬陷诽谤等行为，一经查实，取消参选资格，并追究相关单位和人员责任。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“福建省向上向善好青年”候选人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推选截止时间为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日。请于此日期前报送候选人推荐表（见附件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）、推荐人员信息汇总表（见附件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3、附件4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电子版和盖章扫描件；所获得的主要荣誉证书扫描件或电子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照片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；个人事迹的媒体报道截图或链接；反映个人学习、工作和生活的照片。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同时，组织推荐和个人自荐的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</w:t>
      </w:r>
      <w:r>
        <w:rPr>
          <w:rFonts w:hint="eastAsia" w:ascii="仿宋_GB2312" w:hAnsi="仿宋_GB2312" w:eastAsia="仿宋_GB2312" w:cs="仿宋_GB2312"/>
          <w:sz w:val="32"/>
          <w:szCs w:val="32"/>
        </w:rPr>
        <w:t>向上向善好青年”推选活动官方网页（http://xsxs.cyol.com/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网页开放时间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2022年2月14日9:00至3月1日17:00）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参与全国向上向善好青年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（届时</w:t>
      </w:r>
      <w:r>
        <w:rPr>
          <w:rFonts w:hint="eastAsia" w:ascii="仿宋_GB2312" w:hAnsi="仿宋_GB2312" w:eastAsia="仿宋_GB2312" w:cs="仿宋_GB2312"/>
          <w:sz w:val="32"/>
          <w:szCs w:val="32"/>
        </w:rPr>
        <w:t>将接受网络推选和评议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。请注册登录账号，填写推荐人员信息、上传照片和事迹材料。需通过网页上传以下证明材料：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打印网页自动生成的《推荐表》，经本地、本单位党组织或团组织审核并盖章后的扫描件或电子照片；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所获得的主要荣誉证书扫描件或电子照片；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个人事迹的媒体报道截图或链接；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反映个人学习、工作和生活的照片。</w:t>
      </w:r>
    </w:p>
    <w:p>
      <w:pPr>
        <w:widowControl w:val="0"/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本活动最终解释权归主办方所有。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李延林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吴  超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0591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87524031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电子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邮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箱：</w:t>
      </w:r>
      <w:r>
        <w:rPr>
          <w:rFonts w:hint="eastAsia" w:ascii="仿宋_GB2312" w:hAnsi="仿宋_GB2312" w:eastAsia="仿宋_GB2312" w:cs="仿宋_GB2312"/>
          <w:sz w:val="32"/>
          <w:szCs w:val="32"/>
        </w:rPr>
        <w:t>fjyouth@163.com。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>
      <w:pPr>
        <w:ind w:firstLine="680" w:firstLineChars="200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>
      <w:pPr>
        <w:ind w:firstLine="680" w:firstLineChars="200"/>
        <w:rPr>
          <w:rFonts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福建省“向上向善好青年”（个人）推荐表</w:t>
      </w:r>
    </w:p>
    <w:p>
      <w:pPr>
        <w:ind w:left="1998" w:leftChars="304" w:hanging="136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2.福建省“向上向善好青年”（群体）推荐表</w:t>
      </w:r>
    </w:p>
    <w:p>
      <w:pPr>
        <w:ind w:left="1998" w:leftChars="304" w:hanging="1360" w:hangingChars="400"/>
        <w:rPr>
          <w:rFonts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0"/>
          <w:sz w:val="32"/>
          <w:szCs w:val="32"/>
        </w:rPr>
        <w:t xml:space="preserve">     3.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福建省“向上向善好青年”推荐人员信息汇总表（个人）</w:t>
      </w:r>
    </w:p>
    <w:p>
      <w:pPr>
        <w:ind w:left="1998" w:leftChars="304" w:hanging="1360" w:hangingChars="400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ascii="仿宋_GB2312" w:hAnsi="仿宋_GB2312" w:eastAsia="仿宋_GB2312" w:cs="仿宋_GB2312"/>
          <w:spacing w:val="10"/>
          <w:sz w:val="32"/>
          <w:szCs w:val="32"/>
        </w:rPr>
        <w:t xml:space="preserve">      4.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福建省“向上向善好青年”推荐人员信息汇总表（群体）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共青团福建省委办公室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0" w:firstLineChars="15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2021年2月9日</w:t>
      </w:r>
    </w:p>
    <w:p>
      <w:pPr>
        <w:ind w:right="160" w:firstLine="4320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160" w:firstLine="4320" w:firstLineChars="1350"/>
        <w:rPr>
          <w:rFonts w:ascii="Times New Roman" w:hAnsi="Times New Roman" w:eastAsia="方正仿宋_GBK"/>
          <w:sz w:val="32"/>
          <w:szCs w:val="32"/>
        </w:rPr>
      </w:pPr>
    </w:p>
    <w:p>
      <w:pPr>
        <w:ind w:right="160" w:firstLine="4320" w:firstLineChars="1350"/>
        <w:rPr>
          <w:rFonts w:ascii="Times New Roman" w:hAnsi="Times New Roman" w:eastAsia="方正仿宋_GBK"/>
          <w:sz w:val="32"/>
          <w:szCs w:val="32"/>
        </w:rPr>
      </w:pPr>
    </w:p>
    <w:p>
      <w:pPr>
        <w:ind w:right="160" w:firstLine="4320" w:firstLineChars="1350"/>
        <w:rPr>
          <w:rFonts w:ascii="Times New Roman" w:hAnsi="Times New Roman" w:eastAsia="方正仿宋_GBK"/>
          <w:sz w:val="32"/>
          <w:szCs w:val="32"/>
        </w:rPr>
      </w:pPr>
    </w:p>
    <w:p>
      <w:pPr>
        <w:ind w:right="160" w:firstLine="4320" w:firstLineChars="1350"/>
        <w:rPr>
          <w:rFonts w:ascii="Times New Roman" w:hAnsi="Times New Roman" w:eastAsia="方正仿宋_GBK"/>
          <w:sz w:val="32"/>
          <w:szCs w:val="32"/>
        </w:rPr>
      </w:pPr>
    </w:p>
    <w:p>
      <w:pPr>
        <w:ind w:right="160" w:firstLine="4320" w:firstLineChars="1350"/>
        <w:rPr>
          <w:rFonts w:ascii="Times New Roman" w:hAnsi="Times New Roman" w:eastAsia="方正仿宋_GBK"/>
          <w:sz w:val="32"/>
          <w:szCs w:val="32"/>
        </w:rPr>
      </w:pPr>
    </w:p>
    <w:p>
      <w:pPr>
        <w:ind w:right="160" w:firstLine="4320" w:firstLineChars="1350"/>
        <w:rPr>
          <w:rFonts w:ascii="Times New Roman" w:hAnsi="Times New Roman" w:eastAsia="方正仿宋_GBK"/>
          <w:sz w:val="32"/>
          <w:szCs w:val="32"/>
        </w:rPr>
      </w:pPr>
    </w:p>
    <w:p>
      <w:pPr>
        <w:ind w:right="160" w:firstLine="4320" w:firstLineChars="1350"/>
        <w:rPr>
          <w:rFonts w:ascii="Times New Roman" w:hAnsi="Times New Roman" w:eastAsia="方正仿宋_GBK"/>
          <w:sz w:val="32"/>
          <w:szCs w:val="32"/>
        </w:rPr>
      </w:pPr>
    </w:p>
    <w:p>
      <w:pPr>
        <w:ind w:right="160" w:firstLine="4320" w:firstLineChars="1350"/>
        <w:rPr>
          <w:rFonts w:ascii="Times New Roman" w:hAnsi="Times New Roman" w:eastAsia="方正仿宋_GBK"/>
          <w:sz w:val="32"/>
          <w:szCs w:val="32"/>
        </w:rPr>
      </w:pPr>
    </w:p>
    <w:p>
      <w:pPr>
        <w:ind w:right="160" w:firstLine="4320" w:firstLineChars="1350"/>
        <w:rPr>
          <w:rFonts w:ascii="Times New Roman" w:hAnsi="Times New Roman" w:eastAsia="方正仿宋_GBK"/>
          <w:sz w:val="32"/>
          <w:szCs w:val="32"/>
        </w:rPr>
      </w:pPr>
    </w:p>
    <w:p>
      <w:pPr>
        <w:ind w:right="160" w:firstLine="4320" w:firstLineChars="1350"/>
        <w:rPr>
          <w:rFonts w:ascii="Times New Roman" w:hAnsi="Times New Roman" w:eastAsia="方正仿宋_GBK"/>
          <w:sz w:val="32"/>
          <w:szCs w:val="32"/>
        </w:rPr>
      </w:pPr>
    </w:p>
    <w:p>
      <w:pPr>
        <w:ind w:right="160" w:firstLine="4320" w:firstLineChars="1350"/>
        <w:rPr>
          <w:rFonts w:ascii="Times New Roman" w:hAnsi="Times New Roman" w:eastAsia="方正仿宋_GBK"/>
          <w:sz w:val="32"/>
          <w:szCs w:val="32"/>
        </w:rPr>
      </w:pPr>
    </w:p>
    <w:p>
      <w:pPr>
        <w:ind w:right="160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p>
      <w:pPr>
        <w:widowControl/>
        <w:spacing w:line="520" w:lineRule="exact"/>
        <w:jc w:val="left"/>
        <w:rPr>
          <w:rFonts w:ascii="黑体" w:eastAsia="黑体" w:cs="方正仿宋简体"/>
          <w:color w:val="000000"/>
          <w:spacing w:val="1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spacing w:line="576" w:lineRule="exact"/>
        <w:rPr>
          <w:rFonts w:eastAsia="方正仿宋简体"/>
          <w:color w:val="000000"/>
          <w:sz w:val="30"/>
          <w:szCs w:val="30"/>
        </w:rPr>
      </w:pPr>
    </w:p>
    <w:p>
      <w:pPr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福建省“向上向善好青年”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（个人）</w:t>
      </w:r>
      <w:r>
        <w:rPr>
          <w:rFonts w:hint="eastAsia" w:ascii="方正小标宋简体" w:eastAsia="方正小标宋简体"/>
          <w:sz w:val="44"/>
          <w:szCs w:val="44"/>
        </w:rPr>
        <w:t>推荐表</w:t>
      </w:r>
    </w:p>
    <w:tbl>
      <w:tblPr>
        <w:tblStyle w:val="5"/>
        <w:tblpPr w:leftFromText="180" w:rightFromText="180" w:vertAnchor="text" w:horzAnchor="page" w:tblpX="1694" w:tblpY="2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417"/>
        <w:gridCol w:w="1560"/>
        <w:gridCol w:w="1766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性    别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</w:rPr>
              <w:t>1寸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出生年月日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民    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文化程度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单位职务</w:t>
            </w:r>
          </w:p>
        </w:tc>
        <w:tc>
          <w:tcPr>
            <w:tcW w:w="380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申报方式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申报类别</w:t>
            </w:r>
          </w:p>
        </w:tc>
        <w:tc>
          <w:tcPr>
            <w:tcW w:w="380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个人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简历</w:t>
            </w:r>
          </w:p>
        </w:tc>
        <w:tc>
          <w:tcPr>
            <w:tcW w:w="6781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ascii="黑体" w:eastAsia="黑体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黑体" w:eastAsia="黑体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黑体" w:eastAsia="黑体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黑体" w:eastAsia="黑体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黑体" w:eastAsia="黑体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黑体" w:eastAsia="黑体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黑体" w:eastAsia="黑体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曾获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奖励</w:t>
            </w:r>
          </w:p>
        </w:tc>
        <w:tc>
          <w:tcPr>
            <w:tcW w:w="678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事迹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简介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（150字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以内）</w:t>
            </w:r>
          </w:p>
        </w:tc>
        <w:tc>
          <w:tcPr>
            <w:tcW w:w="6781" w:type="dxa"/>
            <w:gridSpan w:val="4"/>
            <w:noWrap w:val="0"/>
            <w:vAlign w:val="center"/>
          </w:tcPr>
          <w:p>
            <w:pPr>
              <w:spacing w:line="520" w:lineRule="exact"/>
              <w:jc w:val="both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（详细事迹1500字以内，请另附页报送）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市级团委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推荐意见</w:t>
            </w:r>
          </w:p>
        </w:tc>
        <w:tc>
          <w:tcPr>
            <w:tcW w:w="678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ind w:right="1120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 xml:space="preserve">负责人签字：           （盖  章）  </w:t>
            </w:r>
          </w:p>
          <w:p>
            <w:pPr>
              <w:spacing w:line="520" w:lineRule="exact"/>
              <w:jc w:val="right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 xml:space="preserve">年    月    日    </w:t>
            </w:r>
          </w:p>
        </w:tc>
      </w:tr>
    </w:tbl>
    <w:p>
      <w:pPr>
        <w:adjustRightInd w:val="0"/>
        <w:jc w:val="left"/>
        <w:rPr>
          <w:rFonts w:hint="eastAsia" w:ascii="宋体"/>
          <w:color w:val="000000"/>
          <w:spacing w:val="10"/>
        </w:rPr>
      </w:pPr>
    </w:p>
    <w:p>
      <w:pPr>
        <w:adjustRightInd w:val="0"/>
        <w:jc w:val="left"/>
        <w:rPr>
          <w:rFonts w:ascii="宋体"/>
          <w:color w:val="000000"/>
          <w:spacing w:val="10"/>
        </w:rPr>
      </w:pPr>
      <w:r>
        <w:rPr>
          <w:rFonts w:hint="eastAsia" w:ascii="宋体"/>
          <w:color w:val="000000"/>
          <w:spacing w:val="10"/>
        </w:rPr>
        <w:t>说明：</w:t>
      </w:r>
    </w:p>
    <w:p>
      <w:pPr>
        <w:adjustRightInd w:val="0"/>
        <w:ind w:firstLine="460" w:firstLineChars="200"/>
        <w:jc w:val="left"/>
        <w:rPr>
          <w:rFonts w:ascii="宋体"/>
          <w:color w:val="000000"/>
          <w:spacing w:val="10"/>
        </w:rPr>
      </w:pPr>
      <w:r>
        <w:rPr>
          <w:rFonts w:hint="eastAsia" w:ascii="宋体"/>
          <w:color w:val="000000"/>
          <w:spacing w:val="10"/>
        </w:rPr>
        <w:t>1.“申报方式”填写：组织推荐或个人推荐；“申报类别”填写：“爱岗敬业好青年”、“创新创业好青年”、“勤学上进好青年”、“担当奉献好青年”、“崇德守信好青年”。</w:t>
      </w:r>
    </w:p>
    <w:p>
      <w:pPr>
        <w:adjustRightInd w:val="0"/>
        <w:ind w:firstLine="460" w:firstLineChars="200"/>
        <w:jc w:val="left"/>
        <w:rPr>
          <w:rFonts w:ascii="宋体"/>
          <w:color w:val="000000"/>
          <w:spacing w:val="10"/>
        </w:rPr>
      </w:pPr>
      <w:r>
        <w:rPr>
          <w:rFonts w:hint="eastAsia" w:ascii="宋体"/>
          <w:color w:val="000000"/>
          <w:spacing w:val="10"/>
        </w:rPr>
        <w:t>2.请报送个人免冠一寸照片，以及与个人事迹相关的工作、学习、生活照片2～3张（JPG格式，像素不低于300dpi）。</w:t>
      </w:r>
    </w:p>
    <w:p>
      <w:pPr>
        <w:adjustRightInd w:val="0"/>
        <w:ind w:firstLine="460" w:firstLineChars="200"/>
        <w:jc w:val="left"/>
        <w:rPr>
          <w:rFonts w:ascii="宋体"/>
          <w:b w:val="0"/>
          <w:bCs w:val="0"/>
          <w:color w:val="000000"/>
          <w:spacing w:val="10"/>
        </w:rPr>
      </w:pPr>
      <w:r>
        <w:rPr>
          <w:rFonts w:hint="eastAsia" w:ascii="宋体"/>
          <w:b w:val="0"/>
          <w:bCs w:val="0"/>
          <w:color w:val="000000"/>
          <w:spacing w:val="10"/>
        </w:rPr>
        <w:t>3.</w:t>
      </w:r>
      <w:r>
        <w:rPr>
          <w:rFonts w:hint="eastAsia" w:ascii="宋体"/>
          <w:b w:val="0"/>
          <w:bCs w:val="0"/>
          <w:color w:val="000000"/>
          <w:spacing w:val="10"/>
          <w:lang w:eastAsia="zh-CN"/>
        </w:rPr>
        <w:t>设区</w:t>
      </w:r>
      <w:r>
        <w:rPr>
          <w:rFonts w:hint="eastAsia" w:ascii="宋体"/>
          <w:b w:val="0"/>
          <w:bCs w:val="0"/>
          <w:color w:val="000000"/>
          <w:spacing w:val="10"/>
        </w:rPr>
        <w:t>市级团委含各设区市团委，平潭综合实验区</w:t>
      </w:r>
      <w:r>
        <w:rPr>
          <w:rFonts w:hint="eastAsia" w:ascii="宋体"/>
          <w:b w:val="0"/>
          <w:bCs w:val="0"/>
          <w:color w:val="000000"/>
          <w:spacing w:val="10"/>
          <w:lang w:eastAsia="zh-CN"/>
        </w:rPr>
        <w:t>团</w:t>
      </w:r>
      <w:r>
        <w:rPr>
          <w:rFonts w:hint="eastAsia" w:ascii="宋体"/>
          <w:b w:val="0"/>
          <w:bCs w:val="0"/>
          <w:color w:val="000000"/>
          <w:spacing w:val="10"/>
        </w:rPr>
        <w:t>委，省直机关团工委，省教育团工委，省国资委团工委，各直属高校团委，各直属企业团委，福建金融团工委。</w:t>
      </w:r>
    </w:p>
    <w:p>
      <w:pPr>
        <w:widowControl/>
        <w:spacing w:line="520" w:lineRule="exact"/>
        <w:jc w:val="left"/>
        <w:rPr>
          <w:rFonts w:ascii="黑体" w:eastAsia="黑体" w:cs="方正仿宋简体"/>
          <w:color w:val="000000"/>
          <w:spacing w:val="1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</w:p>
    <w:p>
      <w:pPr>
        <w:widowControl/>
        <w:spacing w:line="520" w:lineRule="exact"/>
        <w:jc w:val="left"/>
        <w:rPr>
          <w:rFonts w:ascii="宋体"/>
          <w:b/>
          <w:bCs/>
          <w:color w:val="000000"/>
          <w:spacing w:val="10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福建省“向上向善好青年”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（群体）</w:t>
      </w:r>
      <w:r>
        <w:rPr>
          <w:rFonts w:hint="eastAsia" w:ascii="方正小标宋简体" w:eastAsia="方正小标宋简体"/>
          <w:sz w:val="44"/>
          <w:szCs w:val="44"/>
        </w:rPr>
        <w:t>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882"/>
        <w:gridCol w:w="1584"/>
        <w:gridCol w:w="1277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  <w:t>群体名称</w:t>
            </w:r>
          </w:p>
        </w:tc>
        <w:tc>
          <w:tcPr>
            <w:tcW w:w="678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  <w:t>负责人</w:t>
            </w:r>
          </w:p>
          <w:p>
            <w:pPr>
              <w:spacing w:line="520" w:lineRule="exact"/>
              <w:jc w:val="center"/>
              <w:rPr>
                <w:rFonts w:hint="eastAsia"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姓  名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性    别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03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</w:rPr>
              <w:t>1寸</w:t>
            </w:r>
          </w:p>
          <w:p>
            <w:pPr>
              <w:spacing w:line="240" w:lineRule="auto"/>
              <w:jc w:val="center"/>
              <w:rPr>
                <w:rFonts w:hint="eastAsia" w:ascii="黑体" w:eastAsia="黑体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出生年月日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民    族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03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政治面貌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文化程度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03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黑体" w:eastAsia="黑体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单位职务</w:t>
            </w:r>
          </w:p>
        </w:tc>
        <w:tc>
          <w:tcPr>
            <w:tcW w:w="331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申报方式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申报类别</w:t>
            </w:r>
          </w:p>
        </w:tc>
        <w:tc>
          <w:tcPr>
            <w:tcW w:w="331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黑体" w:eastAsia="黑体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  <w:t>个人</w:t>
            </w:r>
          </w:p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6781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ascii="黑体" w:eastAsia="黑体"/>
                <w:spacing w:val="10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曾获</w:t>
            </w:r>
          </w:p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奖励</w:t>
            </w:r>
          </w:p>
        </w:tc>
        <w:tc>
          <w:tcPr>
            <w:tcW w:w="67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黑体" w:eastAsia="黑体"/>
                <w:color w:val="000000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6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事迹</w:t>
            </w:r>
          </w:p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简介</w:t>
            </w:r>
          </w:p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（150字</w:t>
            </w:r>
          </w:p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以内）</w:t>
            </w:r>
          </w:p>
        </w:tc>
        <w:tc>
          <w:tcPr>
            <w:tcW w:w="678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（详细事迹1500字以内，请另附页报送）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市级团委</w:t>
            </w:r>
          </w:p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推荐意见</w:t>
            </w:r>
          </w:p>
        </w:tc>
        <w:tc>
          <w:tcPr>
            <w:tcW w:w="678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ind w:right="1120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 xml:space="preserve">负责人签字：           （盖  章）  </w:t>
            </w:r>
          </w:p>
          <w:p>
            <w:pPr>
              <w:spacing w:line="520" w:lineRule="exact"/>
              <w:jc w:val="right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 xml:space="preserve">年    月    日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left"/>
        <w:textAlignment w:val="auto"/>
        <w:rPr>
          <w:rFonts w:hint="eastAsia" w:ascii="宋体"/>
          <w:color w:val="000000"/>
          <w:spacing w:val="10"/>
        </w:rPr>
      </w:pPr>
      <w:r>
        <w:rPr>
          <w:rFonts w:hint="eastAsia" w:ascii="宋体"/>
          <w:color w:val="000000"/>
          <w:spacing w:val="10"/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60" w:firstLineChars="200"/>
        <w:jc w:val="left"/>
        <w:textAlignment w:val="auto"/>
        <w:rPr>
          <w:rFonts w:hint="eastAsia" w:ascii="宋体"/>
          <w:color w:val="000000"/>
          <w:spacing w:val="10"/>
        </w:rPr>
      </w:pPr>
      <w:r>
        <w:rPr>
          <w:rFonts w:hint="eastAsia" w:ascii="宋体"/>
          <w:color w:val="000000"/>
          <w:spacing w:val="10"/>
        </w:rPr>
        <w:t>1.“申报方式”填写：团组织推荐、社会推荐或个人推荐；“申报类别”填写：“爱岗敬业好青年”、“创新创业好青年”、“勤学上进好青年”、“担当奉献好青年”、“崇德守信好青年”。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60" w:firstLineChars="200"/>
        <w:jc w:val="left"/>
        <w:textAlignment w:val="auto"/>
        <w:rPr>
          <w:rFonts w:hint="eastAsia" w:ascii="宋体"/>
          <w:color w:val="000000"/>
          <w:spacing w:val="10"/>
        </w:rPr>
      </w:pPr>
      <w:r>
        <w:rPr>
          <w:rFonts w:hint="eastAsia" w:ascii="宋体"/>
          <w:color w:val="000000"/>
          <w:spacing w:val="10"/>
        </w:rPr>
        <w:t>2.请报送个人免冠一寸照片，以及与</w:t>
      </w:r>
      <w:r>
        <w:rPr>
          <w:rFonts w:hint="eastAsia" w:ascii="宋体"/>
          <w:color w:val="000000"/>
          <w:spacing w:val="10"/>
          <w:lang w:eastAsia="zh-CN"/>
        </w:rPr>
        <w:t>群体</w:t>
      </w:r>
      <w:r>
        <w:rPr>
          <w:rFonts w:hint="eastAsia" w:ascii="宋体"/>
          <w:color w:val="000000"/>
          <w:spacing w:val="10"/>
        </w:rPr>
        <w:t>事迹相关的工作、学习、生活照片2～3张（JPG格式，像素不低于300dpi）。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60" w:firstLineChars="200"/>
        <w:jc w:val="left"/>
        <w:textAlignment w:val="auto"/>
      </w:pPr>
      <w:r>
        <w:rPr>
          <w:rFonts w:hint="eastAsia" w:ascii="宋体"/>
          <w:color w:val="000000"/>
          <w:spacing w:val="10"/>
        </w:rPr>
        <w:t>3.市级团委含各设区市团委，平潭综合实验区青工委，省直机关团工委，省教育团工委，省国资委团工委，各直属高校团委，各直属企业团委，福建金融团工委。</w:t>
      </w:r>
    </w:p>
    <w:p/>
    <w:p>
      <w:pPr>
        <w:widowControl/>
        <w:spacing w:line="520" w:lineRule="exact"/>
        <w:jc w:val="left"/>
        <w:rPr>
          <w:rFonts w:hint="eastAsia" w:ascii="黑体" w:eastAsia="黑体"/>
          <w:color w:val="000000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1701" w:gutter="0"/>
          <w:pgNumType w:fmt="decimal"/>
          <w:cols w:space="720" w:num="1"/>
          <w:docGrid w:type="lines" w:linePitch="312" w:charSpace="0"/>
        </w:sectPr>
      </w:pPr>
    </w:p>
    <w:p>
      <w:pPr>
        <w:widowControl/>
        <w:spacing w:line="520" w:lineRule="exact"/>
        <w:jc w:val="left"/>
        <w:rPr>
          <w:rFonts w:hint="eastAsia" w:ascii="黑体" w:eastAsia="黑体"/>
          <w:color w:val="00000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黑体" w:eastAsia="黑体" w:cs="方正仿宋简体"/>
          <w:color w:val="000000"/>
          <w:spacing w:val="1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576" w:lineRule="exact"/>
        <w:rPr>
          <w:rFonts w:eastAsia="方正仿宋简体"/>
          <w:color w:val="000000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sz w:val="44"/>
          <w:szCs w:val="44"/>
        </w:rPr>
        <w:t>福建省“向上向善好青年”推荐人员信息汇总表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（个人）</w:t>
      </w:r>
    </w:p>
    <w:p>
      <w:pPr>
        <w:adjustRightInd w:val="0"/>
        <w:ind w:left="346" w:hanging="449"/>
        <w:jc w:val="left"/>
        <w:rPr>
          <w:rFonts w:ascii="仿宋_GB2312" w:eastAsia="仿宋_GB2312"/>
          <w:color w:val="000000"/>
          <w:spacing w:val="10"/>
          <w:sz w:val="28"/>
          <w:szCs w:val="28"/>
        </w:rPr>
      </w:pPr>
      <w:r>
        <w:rPr>
          <w:rFonts w:hint="eastAsia" w:ascii="仿宋_GB2312" w:eastAsia="仿宋_GB2312"/>
          <w:color w:val="000000"/>
          <w:spacing w:val="10"/>
          <w:sz w:val="28"/>
          <w:szCs w:val="28"/>
        </w:rPr>
        <w:t>填报单位：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50"/>
        <w:gridCol w:w="1155"/>
        <w:gridCol w:w="630"/>
        <w:gridCol w:w="630"/>
        <w:gridCol w:w="1128"/>
        <w:gridCol w:w="1917"/>
        <w:gridCol w:w="1575"/>
        <w:gridCol w:w="840"/>
        <w:gridCol w:w="2625"/>
        <w:gridCol w:w="3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序号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申报方式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姓  名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民族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出生年月日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单位职务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申报类别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表彰奖励情况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事迹简介（150字左右）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</w:tr>
    </w:tbl>
    <w:p>
      <w:pPr>
        <w:adjustRightInd w:val="0"/>
        <w:ind w:right="-525"/>
        <w:jc w:val="left"/>
        <w:rPr>
          <w:rFonts w:ascii="宋体"/>
          <w:color w:val="000000"/>
          <w:spacing w:val="10"/>
        </w:rPr>
      </w:pPr>
      <w:r>
        <w:rPr>
          <w:rFonts w:hint="eastAsia" w:ascii="宋体"/>
          <w:color w:val="000000"/>
          <w:spacing w:val="10"/>
        </w:rPr>
        <w:t>说明：</w:t>
      </w:r>
    </w:p>
    <w:p>
      <w:pPr>
        <w:adjustRightInd w:val="0"/>
        <w:ind w:right="-525" w:firstLine="460" w:firstLineChars="200"/>
        <w:jc w:val="left"/>
        <w:rPr>
          <w:rFonts w:hint="eastAsia" w:ascii="宋体"/>
          <w:color w:val="000000"/>
          <w:spacing w:val="10"/>
        </w:rPr>
      </w:pPr>
      <w:r>
        <w:rPr>
          <w:rFonts w:hint="eastAsia" w:ascii="宋体"/>
          <w:color w:val="000000"/>
          <w:spacing w:val="10"/>
        </w:rPr>
        <w:t>本表由</w:t>
      </w:r>
      <w:r>
        <w:rPr>
          <w:rFonts w:hint="eastAsia" w:ascii="宋体"/>
          <w:color w:val="000000"/>
          <w:spacing w:val="10"/>
          <w:lang w:eastAsia="zh-CN"/>
        </w:rPr>
        <w:t>设区</w:t>
      </w:r>
      <w:r>
        <w:rPr>
          <w:rFonts w:hint="eastAsia" w:ascii="宋体"/>
          <w:color w:val="000000"/>
          <w:spacing w:val="10"/>
        </w:rPr>
        <w:t>市级团委填报，</w:t>
      </w:r>
      <w:r>
        <w:rPr>
          <w:rFonts w:hint="eastAsia" w:ascii="宋体"/>
          <w:color w:val="000000"/>
          <w:spacing w:val="10"/>
          <w:lang w:eastAsia="zh-CN"/>
        </w:rPr>
        <w:t>设区</w:t>
      </w:r>
      <w:r>
        <w:rPr>
          <w:rFonts w:hint="eastAsia" w:ascii="宋体"/>
          <w:color w:val="000000"/>
          <w:spacing w:val="10"/>
        </w:rPr>
        <w:t>市级团委含各设区市团委，平潭综合实验区</w:t>
      </w:r>
      <w:r>
        <w:rPr>
          <w:rFonts w:hint="eastAsia" w:ascii="宋体"/>
          <w:color w:val="000000"/>
          <w:spacing w:val="10"/>
          <w:lang w:eastAsia="zh-CN"/>
        </w:rPr>
        <w:t>团</w:t>
      </w:r>
      <w:r>
        <w:rPr>
          <w:rFonts w:hint="eastAsia" w:ascii="宋体"/>
          <w:color w:val="000000"/>
          <w:spacing w:val="10"/>
        </w:rPr>
        <w:t>委，省直机关团工委，省教育团工委，省国资委团工委，各直属高校团委，各直属企业团委，福建金融团工委</w:t>
      </w:r>
      <w:r>
        <w:rPr>
          <w:rFonts w:hint="eastAsia" w:ascii="宋体" w:eastAsia="宋体"/>
          <w:color w:val="000000"/>
          <w:spacing w:val="10"/>
          <w:lang w:eastAsia="zh-CN"/>
        </w:rPr>
        <w:t>负责填写</w:t>
      </w:r>
      <w:r>
        <w:rPr>
          <w:rFonts w:hint="eastAsia" w:ascii="宋体"/>
          <w:color w:val="000000"/>
          <w:spacing w:val="10"/>
        </w:rPr>
        <w:t>。</w:t>
      </w:r>
    </w:p>
    <w:p>
      <w:pPr>
        <w:widowControl/>
        <w:spacing w:line="520" w:lineRule="exact"/>
        <w:jc w:val="left"/>
        <w:rPr>
          <w:rFonts w:hint="eastAsia" w:ascii="黑体" w:eastAsia="黑体"/>
          <w:color w:val="00000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黑体" w:eastAsia="黑体" w:cs="方正仿宋简体"/>
          <w:color w:val="000000"/>
          <w:spacing w:val="1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4</w:t>
      </w:r>
    </w:p>
    <w:p>
      <w:pPr>
        <w:spacing w:line="576" w:lineRule="exact"/>
        <w:rPr>
          <w:rFonts w:eastAsia="方正仿宋简体"/>
          <w:color w:val="000000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sz w:val="44"/>
          <w:szCs w:val="44"/>
        </w:rPr>
        <w:t>福建省“向上向善好青年”推荐人员信息汇总表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（群体）</w:t>
      </w:r>
    </w:p>
    <w:p>
      <w:pPr>
        <w:adjustRightInd w:val="0"/>
        <w:ind w:left="346" w:hanging="449"/>
        <w:jc w:val="left"/>
        <w:rPr>
          <w:rFonts w:ascii="仿宋_GB2312" w:eastAsia="仿宋_GB2312"/>
          <w:color w:val="000000"/>
          <w:spacing w:val="10"/>
          <w:sz w:val="28"/>
          <w:szCs w:val="28"/>
        </w:rPr>
      </w:pPr>
      <w:r>
        <w:rPr>
          <w:rFonts w:hint="eastAsia" w:ascii="仿宋_GB2312" w:eastAsia="仿宋_GB2312"/>
          <w:color w:val="000000"/>
          <w:spacing w:val="10"/>
          <w:sz w:val="28"/>
          <w:szCs w:val="28"/>
        </w:rPr>
        <w:t>填报单位：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45"/>
        <w:gridCol w:w="889"/>
        <w:gridCol w:w="1230"/>
        <w:gridCol w:w="645"/>
        <w:gridCol w:w="630"/>
        <w:gridCol w:w="1245"/>
        <w:gridCol w:w="900"/>
        <w:gridCol w:w="975"/>
        <w:gridCol w:w="990"/>
        <w:gridCol w:w="2445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申报方式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  <w:t>群体</w:t>
            </w:r>
          </w:p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  <w:t>负责人姓名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民族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出生</w:t>
            </w:r>
          </w:p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年月日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单位职务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申报类别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表彰奖励情况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eastAsia="zh-CN"/>
              </w:rPr>
              <w:t>基本情况</w:t>
            </w: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简介</w:t>
            </w:r>
          </w:p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（150字左右）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274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</w:tr>
    </w:tbl>
    <w:p>
      <w:pPr>
        <w:adjustRightInd w:val="0"/>
        <w:ind w:right="-525"/>
        <w:jc w:val="left"/>
        <w:rPr>
          <w:rFonts w:ascii="宋体"/>
          <w:color w:val="000000"/>
          <w:spacing w:val="10"/>
        </w:rPr>
      </w:pPr>
      <w:r>
        <w:rPr>
          <w:rFonts w:hint="eastAsia" w:ascii="宋体"/>
          <w:color w:val="000000"/>
          <w:spacing w:val="10"/>
        </w:rPr>
        <w:t>说明：</w:t>
      </w:r>
    </w:p>
    <w:p>
      <w:pPr>
        <w:adjustRightInd w:val="0"/>
        <w:ind w:right="-525" w:firstLine="460" w:firstLineChars="200"/>
        <w:jc w:val="left"/>
      </w:pPr>
      <w:r>
        <w:rPr>
          <w:rFonts w:hint="eastAsia" w:ascii="宋体"/>
          <w:color w:val="000000"/>
          <w:spacing w:val="10"/>
        </w:rPr>
        <w:t>本表由</w:t>
      </w:r>
      <w:r>
        <w:rPr>
          <w:rFonts w:hint="eastAsia" w:ascii="宋体"/>
          <w:color w:val="000000"/>
          <w:spacing w:val="10"/>
          <w:lang w:eastAsia="zh-CN"/>
        </w:rPr>
        <w:t>设区</w:t>
      </w:r>
      <w:r>
        <w:rPr>
          <w:rFonts w:hint="eastAsia" w:ascii="宋体"/>
          <w:color w:val="000000"/>
          <w:spacing w:val="10"/>
        </w:rPr>
        <w:t>市级团委填报，</w:t>
      </w:r>
      <w:r>
        <w:rPr>
          <w:rFonts w:hint="eastAsia" w:ascii="宋体"/>
          <w:color w:val="000000"/>
          <w:spacing w:val="10"/>
          <w:lang w:eastAsia="zh-CN"/>
        </w:rPr>
        <w:t>设区</w:t>
      </w:r>
      <w:r>
        <w:rPr>
          <w:rFonts w:hint="eastAsia" w:ascii="宋体"/>
          <w:color w:val="000000"/>
          <w:spacing w:val="10"/>
        </w:rPr>
        <w:t>市级团委含各设区市团委，平潭综合实验区</w:t>
      </w:r>
      <w:r>
        <w:rPr>
          <w:rFonts w:hint="eastAsia" w:ascii="宋体"/>
          <w:color w:val="000000"/>
          <w:spacing w:val="10"/>
          <w:lang w:eastAsia="zh-CN"/>
        </w:rPr>
        <w:t>团</w:t>
      </w:r>
      <w:r>
        <w:rPr>
          <w:rFonts w:hint="eastAsia" w:ascii="宋体"/>
          <w:color w:val="000000"/>
          <w:spacing w:val="10"/>
        </w:rPr>
        <w:t>委，省直机关团工委，省教育团工委，省国资委团工委，各直属高校团委，各直属企业团委，福建金融团工委</w:t>
      </w:r>
      <w:r>
        <w:rPr>
          <w:rFonts w:hint="eastAsia" w:ascii="宋体" w:eastAsia="宋体"/>
          <w:color w:val="000000"/>
          <w:spacing w:val="10"/>
          <w:lang w:eastAsia="zh-CN"/>
        </w:rPr>
        <w:t>负责填写</w:t>
      </w:r>
      <w:r>
        <w:rPr>
          <w:rFonts w:hint="eastAsia" w:ascii="宋体"/>
          <w:color w:val="000000"/>
          <w:spacing w:val="10"/>
        </w:rPr>
        <w:t>。</w:t>
      </w:r>
    </w:p>
    <w:p>
      <w:pPr>
        <w:rPr>
          <w:rFonts w:hint="eastAsia" w:ascii="方正楷体_GBK" w:eastAsia="方正楷体_GBK"/>
          <w:b/>
          <w:sz w:val="32"/>
          <w:szCs w:val="32"/>
        </w:rPr>
      </w:pPr>
    </w:p>
    <w:p>
      <w:pPr>
        <w:ind w:right="160" w:firstLine="4320" w:firstLineChars="1350"/>
        <w:rPr>
          <w:rFonts w:ascii="Times New Roman" w:hAnsi="Times New Roman" w:eastAsia="方正仿宋_GBK"/>
          <w:sz w:val="32"/>
          <w:szCs w:val="32"/>
        </w:rPr>
      </w:pPr>
    </w:p>
    <w:sectPr>
      <w:footerReference r:id="rId7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  <w:rPr>
                        <w:rStyle w:val="7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676465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A4FBB"/>
    <w:multiLevelType w:val="singleLevel"/>
    <w:tmpl w:val="6CDA4FBB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A7"/>
    <w:rsid w:val="000E3A80"/>
    <w:rsid w:val="00111380"/>
    <w:rsid w:val="0025065B"/>
    <w:rsid w:val="0031724E"/>
    <w:rsid w:val="003A0DC9"/>
    <w:rsid w:val="007B26A8"/>
    <w:rsid w:val="007C3866"/>
    <w:rsid w:val="00A15261"/>
    <w:rsid w:val="00A67874"/>
    <w:rsid w:val="00A808A7"/>
    <w:rsid w:val="00D31B45"/>
    <w:rsid w:val="00E902A3"/>
    <w:rsid w:val="00F113D0"/>
    <w:rsid w:val="00F86BA8"/>
    <w:rsid w:val="00FB726D"/>
    <w:rsid w:val="07FB6190"/>
    <w:rsid w:val="094F5732"/>
    <w:rsid w:val="1CFD24AE"/>
    <w:rsid w:val="2AE401BF"/>
    <w:rsid w:val="50E67A06"/>
    <w:rsid w:val="641A33AE"/>
    <w:rsid w:val="7624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56A0A4-1371-4BD9-9D3E-F7A7B2EA5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</Words>
  <Characters>1542</Characters>
  <Lines>12</Lines>
  <Paragraphs>3</Paragraphs>
  <TotalTime>2</TotalTime>
  <ScaleCrop>false</ScaleCrop>
  <LinksUpToDate>false</LinksUpToDate>
  <CharactersWithSpaces>1809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2022-01-26T06:28:00Z</dcterms:created>
  <dc:creator>qw-6</dc:creator>
  <cp:lastModifiedBy>lenovo</cp:lastModifiedBy>
  <cp:lastPrinted>2022-02-08T02:41:00Z</cp:lastPrinted>
  <dcterms:modified xsi:type="dcterms:W3CDTF">2022-02-09T03:36:15Z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AB324FC379E545CE98DD961E4BE1DB1B</vt:lpwstr>
  </property>
</Properties>
</file>