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5ED03">
      <w:pPr>
        <w:rPr>
          <w:rFonts w:ascii="黑体" w:hAnsi="黑体" w:eastAsia="黑体"/>
          <w:bCs/>
          <w:sz w:val="32"/>
          <w:szCs w:val="32"/>
        </w:rPr>
      </w:pPr>
      <w:r>
        <w:rPr>
          <w:rFonts w:hint="eastAsia" w:ascii="黑体" w:hAnsi="黑体" w:eastAsia="黑体"/>
          <w:bCs/>
          <w:sz w:val="32"/>
          <w:szCs w:val="32"/>
        </w:rPr>
        <w:t>附件2</w:t>
      </w:r>
    </w:p>
    <w:p w14:paraId="44516304">
      <w:pPr>
        <w:rPr>
          <w:rFonts w:ascii="楷体" w:hAnsi="楷体" w:eastAsia="楷体"/>
          <w:b/>
          <w:sz w:val="30"/>
          <w:szCs w:val="30"/>
        </w:rPr>
      </w:pPr>
    </w:p>
    <w:p w14:paraId="716C7AA2">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14:paraId="4BDC4D47">
      <w:pPr>
        <w:rPr>
          <w:rFonts w:ascii="宋体" w:hAnsi="宋体"/>
          <w:sz w:val="32"/>
        </w:rPr>
      </w:pPr>
    </w:p>
    <w:p w14:paraId="57DCD8F5">
      <w:pPr>
        <w:jc w:val="center"/>
        <w:rPr>
          <w:rFonts w:ascii="宋体" w:hAnsi="宋体"/>
          <w:sz w:val="32"/>
        </w:rPr>
      </w:pPr>
    </w:p>
    <w:p w14:paraId="610223F7">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14:paraId="27947560">
      <w:pPr>
        <w:jc w:val="center"/>
        <w:rPr>
          <w:rFonts w:ascii="方正小标宋简体" w:hAnsi="宋体" w:eastAsia="方正小标宋简体"/>
          <w:sz w:val="44"/>
        </w:rPr>
      </w:pPr>
      <w:r>
        <w:rPr>
          <w:rFonts w:hint="eastAsia" w:ascii="方正小标宋简体" w:hAnsi="宋体" w:eastAsia="方正小标宋简体"/>
          <w:sz w:val="44"/>
        </w:rPr>
        <w:t>攻关项目</w:t>
      </w:r>
    </w:p>
    <w:p w14:paraId="7FC79C10">
      <w:pPr>
        <w:jc w:val="center"/>
        <w:rPr>
          <w:rFonts w:ascii="宋体" w:hAnsi="宋体"/>
          <w:b/>
          <w:bCs/>
          <w:sz w:val="44"/>
        </w:rPr>
      </w:pPr>
    </w:p>
    <w:p w14:paraId="497B9469">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14:paraId="456AB540">
      <w:pPr>
        <w:jc w:val="center"/>
        <w:rPr>
          <w:rFonts w:ascii="宋体" w:hAnsi="宋体"/>
          <w:b/>
          <w:bCs/>
          <w:sz w:val="48"/>
          <w:szCs w:val="48"/>
        </w:rPr>
      </w:pPr>
    </w:p>
    <w:p w14:paraId="56A0E7D4">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14:paraId="6796786F">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73EB085C">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14:paraId="0A5A5248">
            <w:pPr>
              <w:jc w:val="left"/>
              <w:rPr>
                <w:rFonts w:ascii="仿宋_GB2312" w:hAnsi="宋体" w:eastAsia="仿宋_GB2312"/>
                <w:sz w:val="32"/>
              </w:rPr>
            </w:pPr>
          </w:p>
        </w:tc>
      </w:tr>
      <w:tr w14:paraId="5470AA61">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7FEFA06C">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14:paraId="55B45832">
            <w:pPr>
              <w:spacing w:line="225" w:lineRule="atLeast"/>
              <w:jc w:val="center"/>
              <w:rPr>
                <w:rFonts w:ascii="仿宋_GB2312" w:hAnsi="宋体" w:eastAsia="仿宋_GB2312"/>
                <w:sz w:val="32"/>
              </w:rPr>
            </w:pPr>
          </w:p>
        </w:tc>
      </w:tr>
      <w:tr w14:paraId="6598C913">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4BD87A56">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14:paraId="3AA50983">
            <w:pPr>
              <w:spacing w:line="225" w:lineRule="atLeast"/>
              <w:jc w:val="center"/>
              <w:rPr>
                <w:rFonts w:hint="default" w:ascii="仿宋_GB2312" w:hAnsi="宋体" w:eastAsia="仿宋_GB2312"/>
                <w:sz w:val="32"/>
                <w:u w:val="single"/>
                <w:lang w:val="en-US" w:eastAsia="zh-CN"/>
              </w:rPr>
            </w:pPr>
            <w:r>
              <w:rPr>
                <w:rFonts w:hint="eastAsia" w:ascii="仿宋_GB2312" w:hAnsi="宋体" w:eastAsia="仿宋_GB2312"/>
                <w:sz w:val="32"/>
                <w:u w:val="none"/>
                <w:lang w:eastAsia="zh-CN"/>
              </w:rPr>
              <w:t>福州大学</w:t>
            </w:r>
            <w:r>
              <w:rPr>
                <w:rFonts w:hint="eastAsia" w:ascii="仿宋_GB2312" w:hAnsi="宋体" w:eastAsia="仿宋_GB2312"/>
                <w:sz w:val="32"/>
                <w:u w:val="none"/>
                <w:lang w:val="en-US" w:eastAsia="zh-CN"/>
              </w:rPr>
              <w:t>至诚学院</w:t>
            </w:r>
          </w:p>
        </w:tc>
      </w:tr>
      <w:tr w14:paraId="5193774A">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5929F528">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14:paraId="13148671">
            <w:pPr>
              <w:spacing w:line="225" w:lineRule="atLeast"/>
              <w:jc w:val="center"/>
              <w:rPr>
                <w:rFonts w:ascii="仿宋_GB2312" w:hAnsi="宋体" w:eastAsia="仿宋_GB2312"/>
                <w:sz w:val="32"/>
              </w:rPr>
            </w:pPr>
          </w:p>
        </w:tc>
      </w:tr>
      <w:tr w14:paraId="219BA902">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04ABD8AB">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14:paraId="0070D719">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14:paraId="5B91B21E">
      <w:pPr>
        <w:spacing w:line="225" w:lineRule="atLeast"/>
        <w:rPr>
          <w:rFonts w:ascii="仿宋_GB2312" w:hAnsi="宋体" w:eastAsia="仿宋_GB2312"/>
          <w:sz w:val="32"/>
        </w:rPr>
      </w:pPr>
    </w:p>
    <w:p w14:paraId="4EE821BE">
      <w:pPr>
        <w:spacing w:line="225" w:lineRule="atLeast"/>
        <w:rPr>
          <w:rFonts w:ascii="仿宋_GB2312" w:hAnsi="宋体" w:eastAsia="仿宋_GB2312"/>
          <w:sz w:val="32"/>
        </w:rPr>
      </w:pPr>
    </w:p>
    <w:p w14:paraId="1C852C94">
      <w:pPr>
        <w:spacing w:line="225" w:lineRule="atLeast"/>
        <w:rPr>
          <w:rFonts w:ascii="仿宋_GB2312" w:hAnsi="宋体" w:eastAsia="仿宋_GB2312"/>
          <w:sz w:val="32"/>
        </w:rPr>
      </w:pPr>
    </w:p>
    <w:p w14:paraId="0F45A180">
      <w:pPr>
        <w:spacing w:line="225" w:lineRule="atLeast"/>
        <w:rPr>
          <w:rFonts w:ascii="仿宋_GB2312" w:hAnsi="宋体" w:eastAsia="仿宋_GB2312"/>
          <w:sz w:val="32"/>
        </w:rPr>
      </w:pPr>
    </w:p>
    <w:p w14:paraId="7E204D87">
      <w:pPr>
        <w:spacing w:line="225" w:lineRule="atLeast"/>
        <w:rPr>
          <w:rFonts w:ascii="仿宋_GB2312" w:hAnsi="宋体" w:eastAsia="仿宋_GB2312"/>
          <w:sz w:val="32"/>
        </w:rPr>
      </w:pPr>
    </w:p>
    <w:p w14:paraId="7A696D36">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14:paraId="50E63999">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w:t>
      </w:r>
      <w:r>
        <w:rPr>
          <w:rFonts w:hint="eastAsia" w:ascii="楷体" w:hAnsi="楷体" w:eastAsia="楷体"/>
          <w:b/>
          <w:bCs/>
          <w:sz w:val="32"/>
          <w:szCs w:val="32"/>
          <w:lang w:val="en-US" w:eastAsia="zh-CN"/>
        </w:rPr>
        <w:t>4</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14:paraId="4DDB1032">
      <w:pPr>
        <w:spacing w:line="580" w:lineRule="exact"/>
        <w:rPr>
          <w:rFonts w:ascii="黑体" w:hAnsi="黑体" w:eastAsia="黑体"/>
          <w:bCs/>
          <w:sz w:val="36"/>
          <w:szCs w:val="36"/>
        </w:rPr>
      </w:pPr>
      <w:r>
        <w:rPr>
          <w:rFonts w:hint="eastAsia" w:ascii="黑体" w:hAnsi="黑体" w:eastAsia="黑体"/>
          <w:bCs/>
          <w:sz w:val="36"/>
          <w:szCs w:val="36"/>
        </w:rPr>
        <w:t>投标人承诺：</w:t>
      </w:r>
    </w:p>
    <w:p w14:paraId="05FB53D6">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14:paraId="3ADE503B">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14:paraId="17CCB453">
      <w:pPr>
        <w:spacing w:line="225" w:lineRule="atLeast"/>
        <w:jc w:val="center"/>
        <w:rPr>
          <w:rFonts w:ascii="宋体" w:hAnsi="宋体"/>
          <w:sz w:val="32"/>
        </w:rPr>
      </w:pPr>
    </w:p>
    <w:p w14:paraId="00C8A8FE">
      <w:pPr>
        <w:spacing w:line="225" w:lineRule="atLeast"/>
        <w:jc w:val="center"/>
        <w:rPr>
          <w:rFonts w:ascii="宋体" w:hAnsi="宋体"/>
          <w:sz w:val="32"/>
        </w:rPr>
      </w:pPr>
    </w:p>
    <w:p w14:paraId="7F98C8FF">
      <w:pPr>
        <w:spacing w:line="580" w:lineRule="exact"/>
        <w:jc w:val="center"/>
        <w:rPr>
          <w:rFonts w:ascii="黑体" w:hAnsi="黑体" w:eastAsia="黑体"/>
          <w:sz w:val="36"/>
          <w:szCs w:val="36"/>
        </w:rPr>
      </w:pPr>
      <w:r>
        <w:rPr>
          <w:rFonts w:hint="eastAsia" w:ascii="黑体" w:hAnsi="黑体" w:eastAsia="黑体"/>
          <w:sz w:val="36"/>
          <w:szCs w:val="36"/>
        </w:rPr>
        <w:t>填  表  说  明</w:t>
      </w:r>
    </w:p>
    <w:p w14:paraId="7B1DC92D">
      <w:pPr>
        <w:spacing w:line="580" w:lineRule="exact"/>
        <w:rPr>
          <w:rFonts w:ascii="仿宋_GB2312" w:eastAsia="仿宋_GB2312"/>
          <w:sz w:val="32"/>
          <w:szCs w:val="32"/>
        </w:rPr>
      </w:pPr>
    </w:p>
    <w:p w14:paraId="40276676">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14:paraId="6E27EF63">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14:paraId="2025BA38">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14:paraId="6443CD42">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14:paraId="75FDEE11">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14:paraId="27259A14">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14:paraId="48BF7CFC">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14:paraId="1B2E71A8">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14:paraId="526B3655">
          <w:pPr>
            <w:pStyle w:val="17"/>
          </w:pPr>
        </w:p>
        <w:p w14:paraId="7FA970F9">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14:paraId="0011D105">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37E6E3A1">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7E7A08AF">
          <w:pPr>
            <w:rPr>
              <w:rFonts w:hint="eastAsia"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14:paraId="636A3FFC">
          <w:pPr>
            <w:rPr>
              <w:rFonts w:hint="eastAsia" w:ascii="宋体" w:hAnsi="宋体"/>
              <w:sz w:val="28"/>
              <w:szCs w:val="28"/>
              <w:lang w:val="zh-CN"/>
            </w:rPr>
          </w:pPr>
        </w:p>
        <w:p w14:paraId="2FC582B3">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14:paraId="56A31B1B">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14:paraId="1B8B3C95">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567D42FE">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19440085">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7B85477D">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14:paraId="35135E3C">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14:paraId="55DAD930">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14:paraId="069E8DFC">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2E6ACD45">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06E86FE3">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14:paraId="3AF84E4D">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14:paraId="2ECC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21B0DD9A">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14:paraId="52AE3F06">
            <w:pPr>
              <w:rPr>
                <w:rFonts w:ascii="宋体" w:hAnsi="宋体"/>
                <w:sz w:val="24"/>
                <w:szCs w:val="24"/>
              </w:rPr>
            </w:pPr>
          </w:p>
        </w:tc>
      </w:tr>
      <w:tr w14:paraId="0885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3A6C43D9">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14:paraId="126A1EDC">
            <w:pPr>
              <w:rPr>
                <w:rFonts w:ascii="宋体" w:hAnsi="宋体"/>
                <w:sz w:val="24"/>
                <w:szCs w:val="24"/>
              </w:rPr>
            </w:pPr>
          </w:p>
        </w:tc>
      </w:tr>
      <w:tr w14:paraId="1C4E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53623A86">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14:paraId="47B6948B">
            <w:pPr>
              <w:rPr>
                <w:rFonts w:ascii="宋体" w:hAnsi="宋体"/>
                <w:sz w:val="24"/>
                <w:szCs w:val="24"/>
              </w:rPr>
            </w:pPr>
          </w:p>
        </w:tc>
        <w:tc>
          <w:tcPr>
            <w:tcW w:w="992" w:type="dxa"/>
            <w:gridSpan w:val="2"/>
            <w:vAlign w:val="center"/>
          </w:tcPr>
          <w:p w14:paraId="1BFEF476">
            <w:pPr>
              <w:rPr>
                <w:rFonts w:ascii="宋体" w:hAnsi="宋体"/>
                <w:b/>
                <w:bCs/>
                <w:sz w:val="24"/>
                <w:szCs w:val="24"/>
              </w:rPr>
            </w:pPr>
            <w:r>
              <w:rPr>
                <w:rFonts w:hint="eastAsia" w:ascii="宋体" w:hAnsi="宋体"/>
                <w:b/>
                <w:bCs/>
                <w:sz w:val="24"/>
                <w:szCs w:val="24"/>
              </w:rPr>
              <w:t>相关</w:t>
            </w:r>
          </w:p>
          <w:p w14:paraId="00F879B3">
            <w:pPr>
              <w:rPr>
                <w:rFonts w:ascii="宋体" w:hAnsi="宋体"/>
                <w:b/>
                <w:bCs/>
                <w:sz w:val="24"/>
                <w:szCs w:val="24"/>
              </w:rPr>
            </w:pPr>
            <w:r>
              <w:rPr>
                <w:rFonts w:hint="eastAsia" w:ascii="宋体" w:hAnsi="宋体"/>
                <w:b/>
                <w:bCs/>
                <w:sz w:val="24"/>
                <w:szCs w:val="24"/>
              </w:rPr>
              <w:t>学科</w:t>
            </w:r>
          </w:p>
        </w:tc>
        <w:tc>
          <w:tcPr>
            <w:tcW w:w="4111" w:type="dxa"/>
            <w:gridSpan w:val="5"/>
            <w:vAlign w:val="center"/>
          </w:tcPr>
          <w:p w14:paraId="08288519">
            <w:pPr>
              <w:rPr>
                <w:rFonts w:ascii="宋体" w:hAnsi="宋体"/>
                <w:sz w:val="24"/>
                <w:szCs w:val="24"/>
              </w:rPr>
            </w:pPr>
          </w:p>
        </w:tc>
      </w:tr>
      <w:tr w14:paraId="7630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459D6813">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14:paraId="056FBA6D">
            <w:pPr>
              <w:rPr>
                <w:rFonts w:ascii="宋体" w:hAnsi="宋体"/>
                <w:sz w:val="24"/>
                <w:szCs w:val="24"/>
              </w:rPr>
            </w:pPr>
          </w:p>
        </w:tc>
        <w:tc>
          <w:tcPr>
            <w:tcW w:w="5103" w:type="dxa"/>
            <w:gridSpan w:val="7"/>
            <w:vAlign w:val="center"/>
          </w:tcPr>
          <w:p w14:paraId="028C3A39">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14:paraId="460F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74E46504">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14:paraId="365D83B6">
            <w:pPr>
              <w:jc w:val="center"/>
              <w:rPr>
                <w:rFonts w:ascii="宋体" w:hAnsi="宋体"/>
                <w:b/>
                <w:bCs/>
                <w:sz w:val="24"/>
                <w:szCs w:val="24"/>
              </w:rPr>
            </w:pPr>
            <w:r>
              <w:rPr>
                <w:rFonts w:hint="eastAsia" w:ascii="宋体" w:hAnsi="宋体"/>
                <w:b/>
                <w:bCs/>
                <w:sz w:val="24"/>
                <w:szCs w:val="24"/>
              </w:rPr>
              <w:t>姓名</w:t>
            </w:r>
          </w:p>
        </w:tc>
        <w:tc>
          <w:tcPr>
            <w:tcW w:w="1244" w:type="dxa"/>
            <w:vAlign w:val="center"/>
          </w:tcPr>
          <w:p w14:paraId="59B95D3F">
            <w:pPr>
              <w:jc w:val="center"/>
              <w:rPr>
                <w:rFonts w:ascii="宋体" w:hAnsi="宋体"/>
                <w:sz w:val="24"/>
                <w:szCs w:val="24"/>
              </w:rPr>
            </w:pPr>
          </w:p>
        </w:tc>
        <w:tc>
          <w:tcPr>
            <w:tcW w:w="741" w:type="dxa"/>
            <w:vAlign w:val="center"/>
          </w:tcPr>
          <w:p w14:paraId="6676924A">
            <w:pPr>
              <w:jc w:val="center"/>
              <w:rPr>
                <w:rFonts w:ascii="宋体" w:hAnsi="宋体"/>
                <w:b/>
                <w:bCs/>
                <w:sz w:val="24"/>
                <w:szCs w:val="24"/>
              </w:rPr>
            </w:pPr>
            <w:r>
              <w:rPr>
                <w:rFonts w:hint="eastAsia" w:ascii="宋体" w:hAnsi="宋体"/>
                <w:b/>
                <w:bCs/>
                <w:sz w:val="24"/>
                <w:szCs w:val="24"/>
              </w:rPr>
              <w:t>性别</w:t>
            </w:r>
          </w:p>
        </w:tc>
        <w:tc>
          <w:tcPr>
            <w:tcW w:w="535" w:type="dxa"/>
            <w:vAlign w:val="center"/>
          </w:tcPr>
          <w:p w14:paraId="1809D438">
            <w:pPr>
              <w:jc w:val="center"/>
              <w:rPr>
                <w:rFonts w:ascii="宋体" w:hAnsi="宋体"/>
                <w:sz w:val="24"/>
                <w:szCs w:val="24"/>
              </w:rPr>
            </w:pPr>
          </w:p>
        </w:tc>
        <w:tc>
          <w:tcPr>
            <w:tcW w:w="457" w:type="dxa"/>
            <w:vAlign w:val="center"/>
          </w:tcPr>
          <w:p w14:paraId="004DB20A">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14:paraId="1EDB8017">
            <w:pPr>
              <w:jc w:val="center"/>
              <w:rPr>
                <w:rFonts w:ascii="宋体" w:hAnsi="宋体"/>
                <w:sz w:val="24"/>
                <w:szCs w:val="24"/>
              </w:rPr>
            </w:pPr>
          </w:p>
        </w:tc>
        <w:tc>
          <w:tcPr>
            <w:tcW w:w="1418" w:type="dxa"/>
            <w:gridSpan w:val="2"/>
            <w:vAlign w:val="center"/>
          </w:tcPr>
          <w:p w14:paraId="6AC103E3">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14:paraId="78D81A48">
            <w:pPr>
              <w:jc w:val="center"/>
              <w:rPr>
                <w:rFonts w:ascii="宋体" w:hAnsi="宋体"/>
                <w:sz w:val="24"/>
                <w:szCs w:val="24"/>
              </w:rPr>
            </w:pPr>
          </w:p>
        </w:tc>
      </w:tr>
      <w:tr w14:paraId="6104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2F3A733E">
            <w:pPr>
              <w:jc w:val="center"/>
              <w:rPr>
                <w:rFonts w:ascii="宋体" w:hAnsi="宋体"/>
                <w:b/>
                <w:bCs/>
                <w:sz w:val="24"/>
                <w:szCs w:val="24"/>
              </w:rPr>
            </w:pPr>
          </w:p>
        </w:tc>
        <w:tc>
          <w:tcPr>
            <w:tcW w:w="1277" w:type="dxa"/>
            <w:vAlign w:val="center"/>
          </w:tcPr>
          <w:p w14:paraId="23D79289">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14:paraId="42715FB6">
            <w:pPr>
              <w:jc w:val="center"/>
              <w:rPr>
                <w:rFonts w:ascii="宋体" w:hAnsi="宋体"/>
                <w:sz w:val="24"/>
                <w:szCs w:val="24"/>
              </w:rPr>
            </w:pPr>
          </w:p>
        </w:tc>
        <w:tc>
          <w:tcPr>
            <w:tcW w:w="1276" w:type="dxa"/>
            <w:gridSpan w:val="2"/>
            <w:vAlign w:val="center"/>
          </w:tcPr>
          <w:p w14:paraId="63719784">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14:paraId="401A5906">
            <w:pPr>
              <w:jc w:val="center"/>
              <w:rPr>
                <w:rFonts w:ascii="宋体" w:hAnsi="宋体"/>
                <w:sz w:val="24"/>
                <w:szCs w:val="24"/>
              </w:rPr>
            </w:pPr>
          </w:p>
        </w:tc>
        <w:tc>
          <w:tcPr>
            <w:tcW w:w="1418" w:type="dxa"/>
            <w:gridSpan w:val="2"/>
            <w:vAlign w:val="center"/>
          </w:tcPr>
          <w:p w14:paraId="045D1F50">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14:paraId="00BC09DC">
            <w:pPr>
              <w:jc w:val="center"/>
              <w:rPr>
                <w:rFonts w:ascii="宋体" w:hAnsi="宋体"/>
                <w:sz w:val="24"/>
                <w:szCs w:val="24"/>
              </w:rPr>
            </w:pPr>
          </w:p>
        </w:tc>
      </w:tr>
      <w:tr w14:paraId="3CA1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CAF0E94">
            <w:pPr>
              <w:jc w:val="center"/>
              <w:rPr>
                <w:rFonts w:ascii="宋体" w:hAnsi="宋体"/>
                <w:b/>
                <w:bCs/>
                <w:sz w:val="24"/>
                <w:szCs w:val="24"/>
              </w:rPr>
            </w:pPr>
          </w:p>
        </w:tc>
        <w:tc>
          <w:tcPr>
            <w:tcW w:w="1277" w:type="dxa"/>
            <w:vAlign w:val="center"/>
          </w:tcPr>
          <w:p w14:paraId="7A08A402">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14:paraId="2A641563">
            <w:pPr>
              <w:jc w:val="center"/>
              <w:rPr>
                <w:rFonts w:ascii="宋体" w:hAnsi="宋体"/>
                <w:sz w:val="24"/>
                <w:szCs w:val="24"/>
              </w:rPr>
            </w:pPr>
          </w:p>
        </w:tc>
      </w:tr>
      <w:tr w14:paraId="2E84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0F150C9F">
            <w:pPr>
              <w:jc w:val="center"/>
              <w:rPr>
                <w:rFonts w:ascii="宋体" w:hAnsi="宋体"/>
                <w:b/>
                <w:bCs/>
                <w:sz w:val="24"/>
                <w:szCs w:val="24"/>
              </w:rPr>
            </w:pPr>
          </w:p>
        </w:tc>
        <w:tc>
          <w:tcPr>
            <w:tcW w:w="1277" w:type="dxa"/>
            <w:vAlign w:val="center"/>
          </w:tcPr>
          <w:p w14:paraId="3360F2B3">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14:paraId="7E9E1C47">
            <w:pPr>
              <w:jc w:val="center"/>
              <w:rPr>
                <w:rFonts w:ascii="宋体" w:hAnsi="宋体"/>
                <w:sz w:val="24"/>
                <w:szCs w:val="24"/>
              </w:rPr>
            </w:pPr>
          </w:p>
        </w:tc>
        <w:tc>
          <w:tcPr>
            <w:tcW w:w="1559" w:type="dxa"/>
            <w:gridSpan w:val="3"/>
            <w:vAlign w:val="center"/>
          </w:tcPr>
          <w:p w14:paraId="49904C4B">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14:paraId="528CD891">
            <w:pPr>
              <w:jc w:val="center"/>
              <w:rPr>
                <w:rFonts w:ascii="宋体" w:hAnsi="宋体"/>
                <w:sz w:val="24"/>
                <w:szCs w:val="24"/>
              </w:rPr>
            </w:pPr>
          </w:p>
        </w:tc>
      </w:tr>
      <w:tr w14:paraId="4BEC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4F53E4E6">
            <w:pPr>
              <w:jc w:val="center"/>
              <w:rPr>
                <w:rFonts w:ascii="宋体" w:hAnsi="宋体"/>
                <w:b/>
                <w:bCs/>
                <w:sz w:val="24"/>
                <w:szCs w:val="24"/>
              </w:rPr>
            </w:pPr>
          </w:p>
        </w:tc>
        <w:tc>
          <w:tcPr>
            <w:tcW w:w="1277" w:type="dxa"/>
            <w:vAlign w:val="center"/>
          </w:tcPr>
          <w:p w14:paraId="6BADCF69">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14:paraId="29DC801F">
            <w:pPr>
              <w:jc w:val="center"/>
              <w:rPr>
                <w:rFonts w:ascii="宋体" w:hAnsi="宋体"/>
                <w:sz w:val="24"/>
                <w:szCs w:val="24"/>
              </w:rPr>
            </w:pPr>
          </w:p>
        </w:tc>
        <w:tc>
          <w:tcPr>
            <w:tcW w:w="1559" w:type="dxa"/>
            <w:gridSpan w:val="3"/>
            <w:vAlign w:val="center"/>
          </w:tcPr>
          <w:p w14:paraId="738635F7">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14:paraId="03EBAD21">
            <w:pPr>
              <w:jc w:val="center"/>
              <w:rPr>
                <w:rFonts w:ascii="宋体" w:hAnsi="宋体"/>
                <w:sz w:val="24"/>
                <w:szCs w:val="24"/>
              </w:rPr>
            </w:pPr>
          </w:p>
        </w:tc>
      </w:tr>
      <w:tr w14:paraId="38B9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0721D56E">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14:paraId="76B376BB">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14:paraId="18F90A6A">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14:paraId="1B87ABEA">
            <w:pPr>
              <w:jc w:val="center"/>
              <w:rPr>
                <w:rFonts w:ascii="宋体" w:hAnsi="宋体"/>
                <w:b/>
                <w:bCs/>
                <w:sz w:val="24"/>
                <w:szCs w:val="24"/>
              </w:rPr>
            </w:pPr>
            <w:r>
              <w:rPr>
                <w:rFonts w:hint="eastAsia" w:ascii="宋体" w:hAnsi="宋体"/>
                <w:b/>
                <w:bCs/>
                <w:sz w:val="24"/>
                <w:szCs w:val="24"/>
              </w:rPr>
              <w:t>职称</w:t>
            </w:r>
          </w:p>
          <w:p w14:paraId="6A3B5CC2">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14:paraId="0886EEB5">
            <w:pPr>
              <w:jc w:val="center"/>
              <w:rPr>
                <w:rFonts w:ascii="宋体" w:hAnsi="宋体"/>
                <w:b/>
                <w:bCs/>
                <w:sz w:val="24"/>
                <w:szCs w:val="24"/>
              </w:rPr>
            </w:pPr>
            <w:r>
              <w:rPr>
                <w:rFonts w:hint="eastAsia" w:ascii="宋体" w:hAnsi="宋体"/>
                <w:b/>
                <w:bCs/>
                <w:sz w:val="24"/>
                <w:szCs w:val="24"/>
              </w:rPr>
              <w:t>研究</w:t>
            </w:r>
          </w:p>
          <w:p w14:paraId="0C7C803D">
            <w:pPr>
              <w:jc w:val="center"/>
              <w:rPr>
                <w:rFonts w:ascii="宋体" w:hAnsi="宋体"/>
                <w:b/>
                <w:bCs/>
                <w:sz w:val="24"/>
                <w:szCs w:val="24"/>
              </w:rPr>
            </w:pPr>
            <w:r>
              <w:rPr>
                <w:rFonts w:hint="eastAsia" w:ascii="宋体" w:hAnsi="宋体"/>
                <w:b/>
                <w:bCs/>
                <w:sz w:val="24"/>
                <w:szCs w:val="24"/>
              </w:rPr>
              <w:t>专长</w:t>
            </w:r>
          </w:p>
        </w:tc>
        <w:tc>
          <w:tcPr>
            <w:tcW w:w="1102" w:type="dxa"/>
            <w:vAlign w:val="center"/>
          </w:tcPr>
          <w:p w14:paraId="56391927">
            <w:pPr>
              <w:jc w:val="center"/>
              <w:rPr>
                <w:rFonts w:ascii="宋体" w:hAnsi="宋体"/>
                <w:b/>
                <w:bCs/>
                <w:sz w:val="24"/>
                <w:szCs w:val="24"/>
              </w:rPr>
            </w:pPr>
            <w:r>
              <w:rPr>
                <w:rFonts w:hint="eastAsia" w:ascii="宋体" w:hAnsi="宋体"/>
                <w:b/>
                <w:bCs/>
                <w:sz w:val="24"/>
                <w:szCs w:val="24"/>
              </w:rPr>
              <w:t>手机</w:t>
            </w:r>
          </w:p>
          <w:p w14:paraId="7BCD0140">
            <w:pPr>
              <w:jc w:val="center"/>
              <w:rPr>
                <w:rFonts w:ascii="宋体" w:hAnsi="宋体"/>
                <w:b/>
                <w:bCs/>
                <w:sz w:val="24"/>
                <w:szCs w:val="24"/>
              </w:rPr>
            </w:pPr>
            <w:r>
              <w:rPr>
                <w:rFonts w:hint="eastAsia" w:ascii="宋体" w:hAnsi="宋体"/>
                <w:b/>
                <w:bCs/>
                <w:sz w:val="24"/>
                <w:szCs w:val="24"/>
              </w:rPr>
              <w:t>号码</w:t>
            </w:r>
          </w:p>
        </w:tc>
        <w:tc>
          <w:tcPr>
            <w:tcW w:w="1591" w:type="dxa"/>
            <w:vAlign w:val="center"/>
          </w:tcPr>
          <w:p w14:paraId="6F6E8E4D">
            <w:pPr>
              <w:jc w:val="center"/>
              <w:rPr>
                <w:rFonts w:ascii="宋体" w:hAnsi="宋体"/>
                <w:b/>
                <w:bCs/>
                <w:sz w:val="24"/>
                <w:szCs w:val="24"/>
              </w:rPr>
            </w:pPr>
            <w:r>
              <w:rPr>
                <w:rFonts w:hint="eastAsia" w:ascii="宋体" w:hAnsi="宋体"/>
                <w:b/>
                <w:bCs/>
                <w:sz w:val="24"/>
                <w:szCs w:val="24"/>
              </w:rPr>
              <w:t>单位</w:t>
            </w:r>
          </w:p>
        </w:tc>
      </w:tr>
      <w:tr w14:paraId="7456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19286F9">
            <w:pPr>
              <w:jc w:val="center"/>
              <w:rPr>
                <w:rFonts w:ascii="宋体" w:hAnsi="宋体"/>
                <w:sz w:val="24"/>
                <w:szCs w:val="24"/>
              </w:rPr>
            </w:pPr>
          </w:p>
        </w:tc>
        <w:tc>
          <w:tcPr>
            <w:tcW w:w="1277" w:type="dxa"/>
            <w:vAlign w:val="center"/>
          </w:tcPr>
          <w:p w14:paraId="6E5C3FAF">
            <w:pPr>
              <w:jc w:val="center"/>
              <w:rPr>
                <w:rFonts w:ascii="宋体" w:hAnsi="宋体"/>
                <w:sz w:val="24"/>
                <w:szCs w:val="24"/>
              </w:rPr>
            </w:pPr>
          </w:p>
        </w:tc>
        <w:tc>
          <w:tcPr>
            <w:tcW w:w="1985" w:type="dxa"/>
            <w:gridSpan w:val="2"/>
            <w:vAlign w:val="center"/>
          </w:tcPr>
          <w:p w14:paraId="21F11A14">
            <w:pPr>
              <w:jc w:val="center"/>
              <w:rPr>
                <w:rFonts w:ascii="宋体" w:hAnsi="宋体"/>
                <w:szCs w:val="21"/>
              </w:rPr>
            </w:pPr>
          </w:p>
        </w:tc>
        <w:tc>
          <w:tcPr>
            <w:tcW w:w="992" w:type="dxa"/>
            <w:gridSpan w:val="2"/>
            <w:vAlign w:val="center"/>
          </w:tcPr>
          <w:p w14:paraId="329D0B62">
            <w:pPr>
              <w:jc w:val="center"/>
              <w:rPr>
                <w:rFonts w:ascii="宋体" w:hAnsi="宋体"/>
                <w:sz w:val="24"/>
                <w:szCs w:val="24"/>
              </w:rPr>
            </w:pPr>
          </w:p>
        </w:tc>
        <w:tc>
          <w:tcPr>
            <w:tcW w:w="1418" w:type="dxa"/>
            <w:gridSpan w:val="3"/>
            <w:vAlign w:val="center"/>
          </w:tcPr>
          <w:p w14:paraId="3E867F98">
            <w:pPr>
              <w:jc w:val="center"/>
              <w:rPr>
                <w:rFonts w:ascii="宋体" w:hAnsi="宋体"/>
                <w:sz w:val="24"/>
                <w:szCs w:val="24"/>
              </w:rPr>
            </w:pPr>
          </w:p>
        </w:tc>
        <w:tc>
          <w:tcPr>
            <w:tcW w:w="1102" w:type="dxa"/>
            <w:vAlign w:val="center"/>
          </w:tcPr>
          <w:p w14:paraId="21994EA8">
            <w:pPr>
              <w:jc w:val="center"/>
              <w:rPr>
                <w:rFonts w:ascii="宋体" w:hAnsi="宋体"/>
                <w:szCs w:val="21"/>
              </w:rPr>
            </w:pPr>
          </w:p>
        </w:tc>
        <w:tc>
          <w:tcPr>
            <w:tcW w:w="1591" w:type="dxa"/>
            <w:vAlign w:val="center"/>
          </w:tcPr>
          <w:p w14:paraId="5E9F4C86">
            <w:pPr>
              <w:jc w:val="center"/>
              <w:rPr>
                <w:rFonts w:ascii="宋体" w:hAnsi="宋体"/>
                <w:sz w:val="24"/>
                <w:szCs w:val="24"/>
              </w:rPr>
            </w:pPr>
          </w:p>
        </w:tc>
      </w:tr>
      <w:tr w14:paraId="5594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2C1CE2A1">
            <w:pPr>
              <w:jc w:val="center"/>
              <w:rPr>
                <w:rFonts w:ascii="宋体" w:hAnsi="宋体"/>
                <w:sz w:val="24"/>
                <w:szCs w:val="24"/>
              </w:rPr>
            </w:pPr>
          </w:p>
        </w:tc>
        <w:tc>
          <w:tcPr>
            <w:tcW w:w="1277" w:type="dxa"/>
            <w:vAlign w:val="center"/>
          </w:tcPr>
          <w:p w14:paraId="14AF735F">
            <w:pPr>
              <w:jc w:val="center"/>
              <w:rPr>
                <w:rFonts w:ascii="宋体" w:hAnsi="宋体"/>
                <w:sz w:val="24"/>
                <w:szCs w:val="24"/>
              </w:rPr>
            </w:pPr>
          </w:p>
        </w:tc>
        <w:tc>
          <w:tcPr>
            <w:tcW w:w="1985" w:type="dxa"/>
            <w:gridSpan w:val="2"/>
            <w:vAlign w:val="center"/>
          </w:tcPr>
          <w:p w14:paraId="3AFA6369">
            <w:pPr>
              <w:jc w:val="center"/>
              <w:rPr>
                <w:rFonts w:ascii="宋体" w:hAnsi="宋体"/>
                <w:szCs w:val="21"/>
              </w:rPr>
            </w:pPr>
          </w:p>
        </w:tc>
        <w:tc>
          <w:tcPr>
            <w:tcW w:w="992" w:type="dxa"/>
            <w:gridSpan w:val="2"/>
            <w:vAlign w:val="center"/>
          </w:tcPr>
          <w:p w14:paraId="7A9F582B">
            <w:pPr>
              <w:jc w:val="center"/>
              <w:rPr>
                <w:rFonts w:ascii="宋体" w:hAnsi="宋体"/>
                <w:sz w:val="24"/>
                <w:szCs w:val="24"/>
              </w:rPr>
            </w:pPr>
          </w:p>
        </w:tc>
        <w:tc>
          <w:tcPr>
            <w:tcW w:w="1418" w:type="dxa"/>
            <w:gridSpan w:val="3"/>
            <w:vAlign w:val="center"/>
          </w:tcPr>
          <w:p w14:paraId="0EEC1322">
            <w:pPr>
              <w:jc w:val="center"/>
              <w:rPr>
                <w:rFonts w:ascii="宋体" w:hAnsi="宋体"/>
                <w:sz w:val="24"/>
                <w:szCs w:val="24"/>
              </w:rPr>
            </w:pPr>
          </w:p>
        </w:tc>
        <w:tc>
          <w:tcPr>
            <w:tcW w:w="1102" w:type="dxa"/>
            <w:vAlign w:val="center"/>
          </w:tcPr>
          <w:p w14:paraId="05F5E0B3">
            <w:pPr>
              <w:jc w:val="center"/>
              <w:rPr>
                <w:rFonts w:ascii="宋体" w:hAnsi="宋体"/>
                <w:szCs w:val="21"/>
              </w:rPr>
            </w:pPr>
          </w:p>
        </w:tc>
        <w:tc>
          <w:tcPr>
            <w:tcW w:w="1591" w:type="dxa"/>
            <w:vAlign w:val="center"/>
          </w:tcPr>
          <w:p w14:paraId="56053E23">
            <w:pPr>
              <w:jc w:val="center"/>
              <w:rPr>
                <w:rFonts w:ascii="宋体" w:hAnsi="宋体"/>
                <w:sz w:val="24"/>
                <w:szCs w:val="24"/>
              </w:rPr>
            </w:pPr>
          </w:p>
        </w:tc>
      </w:tr>
      <w:tr w14:paraId="4647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AE29DEB">
            <w:pPr>
              <w:jc w:val="center"/>
              <w:rPr>
                <w:rFonts w:ascii="宋体" w:hAnsi="宋体"/>
                <w:sz w:val="24"/>
                <w:szCs w:val="24"/>
              </w:rPr>
            </w:pPr>
          </w:p>
        </w:tc>
        <w:tc>
          <w:tcPr>
            <w:tcW w:w="1277" w:type="dxa"/>
            <w:vAlign w:val="center"/>
          </w:tcPr>
          <w:p w14:paraId="30BF4BAD">
            <w:pPr>
              <w:jc w:val="center"/>
              <w:rPr>
                <w:rFonts w:ascii="宋体" w:hAnsi="宋体"/>
                <w:sz w:val="24"/>
                <w:szCs w:val="24"/>
              </w:rPr>
            </w:pPr>
          </w:p>
        </w:tc>
        <w:tc>
          <w:tcPr>
            <w:tcW w:w="1985" w:type="dxa"/>
            <w:gridSpan w:val="2"/>
            <w:vAlign w:val="center"/>
          </w:tcPr>
          <w:p w14:paraId="35563DA2">
            <w:pPr>
              <w:jc w:val="center"/>
              <w:rPr>
                <w:rFonts w:ascii="宋体" w:hAnsi="宋体"/>
                <w:szCs w:val="21"/>
              </w:rPr>
            </w:pPr>
          </w:p>
        </w:tc>
        <w:tc>
          <w:tcPr>
            <w:tcW w:w="992" w:type="dxa"/>
            <w:gridSpan w:val="2"/>
            <w:vAlign w:val="center"/>
          </w:tcPr>
          <w:p w14:paraId="4DF6A25C">
            <w:pPr>
              <w:jc w:val="center"/>
              <w:rPr>
                <w:rFonts w:ascii="宋体" w:hAnsi="宋体"/>
                <w:sz w:val="24"/>
                <w:szCs w:val="24"/>
              </w:rPr>
            </w:pPr>
          </w:p>
        </w:tc>
        <w:tc>
          <w:tcPr>
            <w:tcW w:w="1418" w:type="dxa"/>
            <w:gridSpan w:val="3"/>
            <w:vAlign w:val="center"/>
          </w:tcPr>
          <w:p w14:paraId="0349A0E6">
            <w:pPr>
              <w:jc w:val="center"/>
              <w:rPr>
                <w:rFonts w:ascii="宋体" w:hAnsi="宋体"/>
                <w:sz w:val="24"/>
                <w:szCs w:val="24"/>
              </w:rPr>
            </w:pPr>
          </w:p>
        </w:tc>
        <w:tc>
          <w:tcPr>
            <w:tcW w:w="1102" w:type="dxa"/>
            <w:vAlign w:val="center"/>
          </w:tcPr>
          <w:p w14:paraId="220E667D">
            <w:pPr>
              <w:jc w:val="center"/>
              <w:rPr>
                <w:rFonts w:ascii="宋体" w:hAnsi="宋体"/>
                <w:szCs w:val="21"/>
              </w:rPr>
            </w:pPr>
          </w:p>
        </w:tc>
        <w:tc>
          <w:tcPr>
            <w:tcW w:w="1591" w:type="dxa"/>
            <w:vAlign w:val="center"/>
          </w:tcPr>
          <w:p w14:paraId="58DB783E">
            <w:pPr>
              <w:jc w:val="center"/>
              <w:rPr>
                <w:rFonts w:ascii="宋体" w:hAnsi="宋体"/>
                <w:sz w:val="24"/>
                <w:szCs w:val="24"/>
              </w:rPr>
            </w:pPr>
          </w:p>
        </w:tc>
      </w:tr>
      <w:tr w14:paraId="49BC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53534FC9">
            <w:pPr>
              <w:jc w:val="center"/>
              <w:rPr>
                <w:rFonts w:ascii="宋体" w:hAnsi="宋体"/>
                <w:sz w:val="24"/>
                <w:szCs w:val="24"/>
              </w:rPr>
            </w:pPr>
          </w:p>
        </w:tc>
        <w:tc>
          <w:tcPr>
            <w:tcW w:w="1277" w:type="dxa"/>
            <w:vAlign w:val="center"/>
          </w:tcPr>
          <w:p w14:paraId="60841C2A">
            <w:pPr>
              <w:jc w:val="center"/>
              <w:rPr>
                <w:rFonts w:ascii="宋体" w:hAnsi="宋体"/>
                <w:sz w:val="24"/>
                <w:szCs w:val="24"/>
              </w:rPr>
            </w:pPr>
          </w:p>
        </w:tc>
        <w:tc>
          <w:tcPr>
            <w:tcW w:w="1985" w:type="dxa"/>
            <w:gridSpan w:val="2"/>
            <w:vAlign w:val="center"/>
          </w:tcPr>
          <w:p w14:paraId="56B29232">
            <w:pPr>
              <w:jc w:val="center"/>
              <w:rPr>
                <w:rFonts w:ascii="宋体" w:hAnsi="宋体"/>
                <w:szCs w:val="21"/>
              </w:rPr>
            </w:pPr>
          </w:p>
        </w:tc>
        <w:tc>
          <w:tcPr>
            <w:tcW w:w="992" w:type="dxa"/>
            <w:gridSpan w:val="2"/>
            <w:vAlign w:val="center"/>
          </w:tcPr>
          <w:p w14:paraId="7B3E5B54">
            <w:pPr>
              <w:jc w:val="center"/>
              <w:rPr>
                <w:rFonts w:ascii="宋体" w:hAnsi="宋体"/>
                <w:sz w:val="24"/>
                <w:szCs w:val="24"/>
              </w:rPr>
            </w:pPr>
          </w:p>
        </w:tc>
        <w:tc>
          <w:tcPr>
            <w:tcW w:w="1418" w:type="dxa"/>
            <w:gridSpan w:val="3"/>
            <w:vAlign w:val="center"/>
          </w:tcPr>
          <w:p w14:paraId="45BD0C32">
            <w:pPr>
              <w:jc w:val="center"/>
              <w:rPr>
                <w:rFonts w:ascii="宋体" w:hAnsi="宋体"/>
                <w:sz w:val="24"/>
                <w:szCs w:val="24"/>
              </w:rPr>
            </w:pPr>
          </w:p>
        </w:tc>
        <w:tc>
          <w:tcPr>
            <w:tcW w:w="1102" w:type="dxa"/>
            <w:vAlign w:val="center"/>
          </w:tcPr>
          <w:p w14:paraId="4655B5F8">
            <w:pPr>
              <w:jc w:val="center"/>
              <w:rPr>
                <w:rFonts w:ascii="宋体" w:hAnsi="宋体"/>
                <w:szCs w:val="21"/>
              </w:rPr>
            </w:pPr>
          </w:p>
        </w:tc>
        <w:tc>
          <w:tcPr>
            <w:tcW w:w="1591" w:type="dxa"/>
            <w:vAlign w:val="center"/>
          </w:tcPr>
          <w:p w14:paraId="5747E7CA">
            <w:pPr>
              <w:jc w:val="center"/>
              <w:rPr>
                <w:rFonts w:ascii="宋体" w:hAnsi="宋体"/>
                <w:sz w:val="24"/>
                <w:szCs w:val="24"/>
              </w:rPr>
            </w:pPr>
          </w:p>
        </w:tc>
      </w:tr>
      <w:tr w14:paraId="09E3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1B085146">
            <w:pPr>
              <w:jc w:val="center"/>
              <w:rPr>
                <w:rFonts w:ascii="宋体" w:hAnsi="宋体"/>
                <w:sz w:val="24"/>
                <w:szCs w:val="24"/>
              </w:rPr>
            </w:pPr>
          </w:p>
        </w:tc>
        <w:tc>
          <w:tcPr>
            <w:tcW w:w="1277" w:type="dxa"/>
            <w:vAlign w:val="center"/>
          </w:tcPr>
          <w:p w14:paraId="3FD5D475">
            <w:pPr>
              <w:jc w:val="center"/>
              <w:rPr>
                <w:rFonts w:ascii="宋体" w:hAnsi="宋体"/>
                <w:sz w:val="24"/>
                <w:szCs w:val="24"/>
              </w:rPr>
            </w:pPr>
          </w:p>
        </w:tc>
        <w:tc>
          <w:tcPr>
            <w:tcW w:w="1985" w:type="dxa"/>
            <w:gridSpan w:val="2"/>
            <w:vAlign w:val="center"/>
          </w:tcPr>
          <w:p w14:paraId="306A5286">
            <w:pPr>
              <w:jc w:val="center"/>
              <w:rPr>
                <w:rFonts w:ascii="宋体" w:hAnsi="宋体"/>
                <w:szCs w:val="21"/>
              </w:rPr>
            </w:pPr>
          </w:p>
        </w:tc>
        <w:tc>
          <w:tcPr>
            <w:tcW w:w="992" w:type="dxa"/>
            <w:gridSpan w:val="2"/>
            <w:vAlign w:val="center"/>
          </w:tcPr>
          <w:p w14:paraId="6D301160">
            <w:pPr>
              <w:jc w:val="center"/>
              <w:rPr>
                <w:rFonts w:ascii="宋体" w:hAnsi="宋体"/>
                <w:sz w:val="24"/>
                <w:szCs w:val="24"/>
              </w:rPr>
            </w:pPr>
          </w:p>
        </w:tc>
        <w:tc>
          <w:tcPr>
            <w:tcW w:w="1418" w:type="dxa"/>
            <w:gridSpan w:val="3"/>
            <w:vAlign w:val="center"/>
          </w:tcPr>
          <w:p w14:paraId="2B7D8D1D">
            <w:pPr>
              <w:jc w:val="center"/>
              <w:rPr>
                <w:rFonts w:ascii="宋体" w:hAnsi="宋体"/>
                <w:sz w:val="24"/>
                <w:szCs w:val="24"/>
              </w:rPr>
            </w:pPr>
          </w:p>
        </w:tc>
        <w:tc>
          <w:tcPr>
            <w:tcW w:w="1102" w:type="dxa"/>
            <w:vAlign w:val="center"/>
          </w:tcPr>
          <w:p w14:paraId="26EBF27B">
            <w:pPr>
              <w:jc w:val="center"/>
              <w:rPr>
                <w:rFonts w:ascii="宋体" w:hAnsi="宋体"/>
                <w:szCs w:val="21"/>
              </w:rPr>
            </w:pPr>
          </w:p>
        </w:tc>
        <w:tc>
          <w:tcPr>
            <w:tcW w:w="1591" w:type="dxa"/>
            <w:vAlign w:val="center"/>
          </w:tcPr>
          <w:p w14:paraId="324E480D">
            <w:pPr>
              <w:jc w:val="center"/>
              <w:rPr>
                <w:rFonts w:ascii="宋体" w:hAnsi="宋体"/>
                <w:sz w:val="24"/>
                <w:szCs w:val="24"/>
              </w:rPr>
            </w:pPr>
          </w:p>
        </w:tc>
      </w:tr>
      <w:tr w14:paraId="7744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6A68AE51">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14:paraId="17F58BAE">
            <w:pPr>
              <w:rPr>
                <w:rFonts w:ascii="宋体" w:hAnsi="宋体"/>
                <w:sz w:val="24"/>
                <w:szCs w:val="24"/>
              </w:rPr>
            </w:pPr>
          </w:p>
        </w:tc>
        <w:tc>
          <w:tcPr>
            <w:tcW w:w="5103" w:type="dxa"/>
            <w:gridSpan w:val="7"/>
            <w:vAlign w:val="center"/>
          </w:tcPr>
          <w:p w14:paraId="156A15FA">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14:paraId="0947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14:paraId="0C77A435">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14:paraId="0E49530A">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14:paraId="1DD4E508">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14:paraId="5A1A95B9">
            <w:pPr>
              <w:rPr>
                <w:rFonts w:ascii="宋体" w:hAnsi="宋体"/>
                <w:sz w:val="24"/>
                <w:szCs w:val="24"/>
              </w:rPr>
            </w:pPr>
          </w:p>
        </w:tc>
      </w:tr>
    </w:tbl>
    <w:p w14:paraId="4926E2D3">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14:paraId="72497133">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14:paraId="6C2A2419">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14:paraId="02D5D110">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14:paraId="28F7C82C">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14:paraId="7727422E">
            <w:pPr>
              <w:spacing w:line="150" w:lineRule="atLeast"/>
              <w:jc w:val="left"/>
              <w:rPr>
                <w:rFonts w:ascii="宋体" w:hAnsi="宋体"/>
              </w:rPr>
            </w:pPr>
          </w:p>
        </w:tc>
      </w:tr>
      <w:tr w14:paraId="41BD6217">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4F73918A">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14:paraId="0AE6226A">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72135F8">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14:paraId="1C834F24">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58157333">
            <w:pPr>
              <w:spacing w:line="150" w:lineRule="atLeast"/>
              <w:jc w:val="center"/>
              <w:rPr>
                <w:rFonts w:ascii="宋体" w:hAnsi="宋体"/>
              </w:rPr>
            </w:pPr>
            <w:r>
              <w:rPr>
                <w:rFonts w:hint="eastAsia" w:ascii="宋体" w:hAnsi="宋体"/>
              </w:rPr>
              <w:t>项目来源</w:t>
            </w:r>
          </w:p>
          <w:p w14:paraId="367EB8CF">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14:paraId="0B3F312A">
            <w:pPr>
              <w:spacing w:line="150" w:lineRule="atLeast"/>
              <w:jc w:val="center"/>
              <w:rPr>
                <w:rFonts w:ascii="宋体" w:hAnsi="宋体"/>
              </w:rPr>
            </w:pPr>
            <w:r>
              <w:rPr>
                <w:rFonts w:hint="eastAsia" w:ascii="宋体" w:hAnsi="宋体"/>
              </w:rPr>
              <w:t>批准</w:t>
            </w:r>
          </w:p>
          <w:p w14:paraId="6A34C8D9">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14:paraId="37CCB045">
            <w:pPr>
              <w:spacing w:line="150" w:lineRule="atLeast"/>
              <w:jc w:val="center"/>
              <w:rPr>
                <w:rFonts w:ascii="宋体" w:hAnsi="宋体"/>
              </w:rPr>
            </w:pPr>
            <w:r>
              <w:rPr>
                <w:rFonts w:hint="eastAsia" w:ascii="宋体" w:hAnsi="宋体"/>
              </w:rPr>
              <w:t>批准</w:t>
            </w:r>
          </w:p>
          <w:p w14:paraId="59A274AA">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14:paraId="3DD73504">
            <w:pPr>
              <w:spacing w:line="150" w:lineRule="atLeast"/>
              <w:jc w:val="center"/>
              <w:rPr>
                <w:rFonts w:ascii="宋体" w:hAnsi="宋体"/>
              </w:rPr>
            </w:pPr>
            <w:r>
              <w:rPr>
                <w:rFonts w:hint="eastAsia" w:ascii="宋体" w:hAnsi="宋体"/>
              </w:rPr>
              <w:t>是否结项</w:t>
            </w:r>
          </w:p>
        </w:tc>
      </w:tr>
      <w:tr w14:paraId="050C33BE">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865D610">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14:paraId="5A2050A2">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72BB646F">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5FFE11E9">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48417117">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30B60BE3">
            <w:pPr>
              <w:spacing w:line="150" w:lineRule="atLeast"/>
              <w:jc w:val="center"/>
              <w:rPr>
                <w:rFonts w:ascii="宋体" w:hAnsi="宋体"/>
              </w:rPr>
            </w:pPr>
          </w:p>
        </w:tc>
      </w:tr>
      <w:tr w14:paraId="0B3F7259">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E546F11">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14:paraId="34373FA7">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0D9A9BC7">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58A37119">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38F00352">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69F8F71F">
            <w:pPr>
              <w:spacing w:line="150" w:lineRule="atLeast"/>
              <w:jc w:val="center"/>
              <w:rPr>
                <w:rFonts w:ascii="宋体" w:hAnsi="宋体"/>
              </w:rPr>
            </w:pPr>
          </w:p>
        </w:tc>
      </w:tr>
      <w:tr w14:paraId="05875FA7">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E227BB1">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14:paraId="49C5B5FD">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416A28A7">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74D9E61F">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70075BBD">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0F178549">
            <w:pPr>
              <w:spacing w:line="150" w:lineRule="atLeast"/>
              <w:jc w:val="center"/>
              <w:rPr>
                <w:rFonts w:ascii="宋体" w:hAnsi="宋体"/>
              </w:rPr>
            </w:pPr>
          </w:p>
        </w:tc>
      </w:tr>
      <w:tr w14:paraId="7BBDEB7C">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0FC7634">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14:paraId="3BE27720">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1E5F1180">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4219B004">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1B1132DD">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51F6D838">
            <w:pPr>
              <w:spacing w:line="150" w:lineRule="atLeast"/>
              <w:jc w:val="center"/>
              <w:rPr>
                <w:rFonts w:ascii="宋体" w:hAnsi="宋体"/>
              </w:rPr>
            </w:pPr>
          </w:p>
        </w:tc>
      </w:tr>
      <w:tr w14:paraId="311C91C3">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E4B99F9">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14:paraId="7A7942DD">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3226CE5C">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52CF452D">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56B3B64B">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27D7BF73">
            <w:pPr>
              <w:spacing w:line="150" w:lineRule="atLeast"/>
              <w:jc w:val="center"/>
              <w:rPr>
                <w:rFonts w:ascii="宋体" w:hAnsi="宋体"/>
              </w:rPr>
            </w:pPr>
          </w:p>
        </w:tc>
      </w:tr>
      <w:tr w14:paraId="06938FE1">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247A5E6F">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14:paraId="1C631EDD">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79F079C">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0A1BD390">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CF501B4">
            <w:pPr>
              <w:spacing w:line="150" w:lineRule="atLeast"/>
              <w:jc w:val="center"/>
              <w:rPr>
                <w:rFonts w:ascii="宋体" w:hAnsi="宋体"/>
              </w:rPr>
            </w:pPr>
            <w:r>
              <w:rPr>
                <w:rFonts w:hint="eastAsia" w:ascii="宋体" w:hAnsi="宋体"/>
              </w:rPr>
              <w:t>出版、发表、提交（鉴定）单位</w:t>
            </w:r>
          </w:p>
          <w:p w14:paraId="010E4D49">
            <w:pPr>
              <w:spacing w:line="150" w:lineRule="atLeast"/>
              <w:jc w:val="center"/>
              <w:rPr>
                <w:rFonts w:ascii="宋体" w:hAnsi="宋体"/>
              </w:rPr>
            </w:pPr>
            <w:r>
              <w:rPr>
                <w:rFonts w:hint="eastAsia" w:ascii="宋体" w:hAnsi="宋体"/>
              </w:rPr>
              <w:t>和时间</w:t>
            </w:r>
          </w:p>
        </w:tc>
      </w:tr>
      <w:tr w14:paraId="00D2BAF7">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5F91FC3">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5A210135">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0DE6631B">
            <w:pPr>
              <w:spacing w:line="150" w:lineRule="atLeast"/>
              <w:jc w:val="center"/>
              <w:rPr>
                <w:rFonts w:ascii="宋体" w:hAnsi="宋体"/>
              </w:rPr>
            </w:pPr>
          </w:p>
        </w:tc>
      </w:tr>
      <w:tr w14:paraId="11D6A6C5">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9CC6937">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0F290BA8">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73E8AADC">
            <w:pPr>
              <w:spacing w:line="150" w:lineRule="atLeast"/>
              <w:jc w:val="center"/>
              <w:rPr>
                <w:rFonts w:ascii="宋体" w:hAnsi="宋体"/>
              </w:rPr>
            </w:pPr>
          </w:p>
        </w:tc>
      </w:tr>
      <w:tr w14:paraId="574B0DDD">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D954AEE">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44F6F2F">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3888F1D6">
            <w:pPr>
              <w:spacing w:line="150" w:lineRule="atLeast"/>
              <w:jc w:val="center"/>
              <w:rPr>
                <w:rFonts w:ascii="宋体" w:hAnsi="宋体"/>
              </w:rPr>
            </w:pPr>
          </w:p>
        </w:tc>
      </w:tr>
      <w:tr w14:paraId="24932D0F">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6695A4D">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52E0E5DC">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8778C10">
            <w:pPr>
              <w:spacing w:line="150" w:lineRule="atLeast"/>
              <w:jc w:val="center"/>
              <w:rPr>
                <w:rFonts w:ascii="宋体" w:hAnsi="宋体"/>
              </w:rPr>
            </w:pPr>
          </w:p>
        </w:tc>
      </w:tr>
      <w:tr w14:paraId="53CE85E2">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90616DD">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7DC16611">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8C66058">
            <w:pPr>
              <w:spacing w:line="150" w:lineRule="atLeast"/>
              <w:jc w:val="center"/>
              <w:rPr>
                <w:rFonts w:ascii="宋体" w:hAnsi="宋体"/>
              </w:rPr>
            </w:pPr>
          </w:p>
        </w:tc>
      </w:tr>
      <w:tr w14:paraId="1C07117B">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278F0B79">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5FD0897">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7A20ED4D">
            <w:pPr>
              <w:spacing w:line="150" w:lineRule="atLeast"/>
              <w:jc w:val="center"/>
              <w:rPr>
                <w:rFonts w:ascii="宋体" w:hAnsi="宋体"/>
              </w:rPr>
            </w:pPr>
          </w:p>
        </w:tc>
      </w:tr>
      <w:tr w14:paraId="5859084C">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317A359">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29585D1E">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3D53A46">
            <w:pPr>
              <w:spacing w:line="150" w:lineRule="atLeast"/>
              <w:jc w:val="center"/>
              <w:rPr>
                <w:rFonts w:ascii="宋体" w:hAnsi="宋体"/>
              </w:rPr>
            </w:pPr>
          </w:p>
        </w:tc>
      </w:tr>
      <w:tr w14:paraId="5005D4B1">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367BC28">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6593993E">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5D06FC57">
            <w:pPr>
              <w:spacing w:line="150" w:lineRule="atLeast"/>
              <w:jc w:val="center"/>
              <w:rPr>
                <w:rFonts w:ascii="宋体" w:hAnsi="宋体"/>
              </w:rPr>
            </w:pPr>
          </w:p>
        </w:tc>
      </w:tr>
      <w:tr w14:paraId="4C34E5BA">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860169C">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7CAA083">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04CFC3B3">
            <w:pPr>
              <w:spacing w:line="150" w:lineRule="atLeast"/>
              <w:jc w:val="center"/>
              <w:rPr>
                <w:rFonts w:ascii="宋体" w:hAnsi="宋体"/>
              </w:rPr>
            </w:pPr>
          </w:p>
        </w:tc>
      </w:tr>
      <w:tr w14:paraId="3632FDB5">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D0BA420">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024EE8B8">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416CDEE9">
            <w:pPr>
              <w:spacing w:line="150" w:lineRule="atLeast"/>
              <w:jc w:val="center"/>
              <w:rPr>
                <w:rFonts w:ascii="宋体" w:hAnsi="宋体"/>
              </w:rPr>
            </w:pPr>
          </w:p>
        </w:tc>
      </w:tr>
    </w:tbl>
    <w:p w14:paraId="0E4196E2">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14:paraId="299719E3">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14:paraId="26AFE5C5">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14:paraId="55D15946">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34AFA02C">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14:paraId="7E02E58A">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14:paraId="73C414C9">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14:paraId="0D0B2940">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14:paraId="25D94B5B">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14:paraId="70B5540C">
            <w:pPr>
              <w:spacing w:line="150" w:lineRule="atLeast"/>
              <w:jc w:val="center"/>
              <w:rPr>
                <w:rFonts w:ascii="宋体" w:hAnsi="宋体"/>
                <w:b/>
              </w:rPr>
            </w:pPr>
            <w:r>
              <w:rPr>
                <w:rFonts w:hint="eastAsia" w:ascii="宋体" w:hAnsi="宋体"/>
                <w:b/>
              </w:rPr>
              <w:t>单位</w:t>
            </w:r>
          </w:p>
        </w:tc>
      </w:tr>
      <w:tr w14:paraId="66A95ADF">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1DB16A63">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14:paraId="47455690">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2FC6B836">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A737004">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33079AF">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6E12234B">
            <w:pPr>
              <w:spacing w:line="150" w:lineRule="atLeast"/>
              <w:jc w:val="left"/>
              <w:rPr>
                <w:rFonts w:ascii="宋体" w:hAnsi="宋体"/>
              </w:rPr>
            </w:pPr>
          </w:p>
        </w:tc>
      </w:tr>
      <w:tr w14:paraId="1EBAD316">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0A5AAC95">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14:paraId="5DCBBBA7">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6EE114A3">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8D937AC">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25CE2FCD">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3F7CAD63">
            <w:pPr>
              <w:spacing w:line="150" w:lineRule="atLeast"/>
              <w:jc w:val="left"/>
              <w:rPr>
                <w:rFonts w:ascii="宋体" w:hAnsi="宋体"/>
              </w:rPr>
            </w:pPr>
          </w:p>
        </w:tc>
      </w:tr>
      <w:tr w14:paraId="6C43118A">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2EC9D5C9">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14:paraId="53700A43">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6732C455">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362ED16">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33DDAE2A">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2CE999F1">
            <w:pPr>
              <w:spacing w:line="150" w:lineRule="atLeast"/>
              <w:jc w:val="left"/>
              <w:rPr>
                <w:rFonts w:ascii="宋体" w:hAnsi="宋体"/>
              </w:rPr>
            </w:pPr>
          </w:p>
        </w:tc>
      </w:tr>
      <w:tr w14:paraId="15A64E24">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22FB504A">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14:paraId="758E46BD">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451DAE1C">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2D3E693F">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4FD54E7">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0C3931F3">
            <w:pPr>
              <w:spacing w:line="150" w:lineRule="atLeast"/>
              <w:jc w:val="left"/>
              <w:rPr>
                <w:rFonts w:ascii="宋体" w:hAnsi="宋体"/>
              </w:rPr>
            </w:pPr>
          </w:p>
        </w:tc>
      </w:tr>
      <w:tr w14:paraId="6E3E715B">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024F82DD">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14:paraId="2DFAF434">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00D80804">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4D91727">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3CA4136">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6755D3CF">
            <w:pPr>
              <w:spacing w:line="150" w:lineRule="atLeast"/>
              <w:rPr>
                <w:rFonts w:ascii="宋体" w:hAnsi="宋体"/>
              </w:rPr>
            </w:pPr>
          </w:p>
        </w:tc>
      </w:tr>
      <w:tr w14:paraId="44AE1B4B">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30F66E71">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14:paraId="6B142459">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4802FE29">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A9148D3">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039C045E">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4B87BD17">
            <w:pPr>
              <w:spacing w:line="150" w:lineRule="atLeast"/>
              <w:rPr>
                <w:rFonts w:ascii="宋体" w:hAnsi="宋体"/>
              </w:rPr>
            </w:pPr>
          </w:p>
        </w:tc>
      </w:tr>
      <w:tr w14:paraId="5E5341E1">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690D6B6">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14:paraId="0734581A">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2345AA34">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295C9B4">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102104F3">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425AFA86">
            <w:pPr>
              <w:spacing w:line="150" w:lineRule="atLeast"/>
              <w:rPr>
                <w:rFonts w:ascii="宋体" w:hAnsi="宋体"/>
              </w:rPr>
            </w:pPr>
          </w:p>
        </w:tc>
      </w:tr>
      <w:tr w14:paraId="26668152">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74EC7DEA">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14:paraId="6F75005B">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9D608CC">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173062B">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5E65B74">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39ABA24F">
            <w:pPr>
              <w:spacing w:line="150" w:lineRule="atLeast"/>
              <w:rPr>
                <w:rFonts w:ascii="宋体" w:hAnsi="宋体"/>
              </w:rPr>
            </w:pPr>
          </w:p>
        </w:tc>
      </w:tr>
      <w:tr w14:paraId="348ACBA5">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7166B398">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14:paraId="17E27DC8">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3831476">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7DC6461F">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CD3E9FE">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768EBE23">
            <w:pPr>
              <w:spacing w:line="150" w:lineRule="atLeast"/>
              <w:rPr>
                <w:rFonts w:ascii="宋体" w:hAnsi="宋体"/>
              </w:rPr>
            </w:pPr>
          </w:p>
        </w:tc>
      </w:tr>
      <w:tr w14:paraId="754E0993">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76F3F5E0">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14:paraId="5CF77A66">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5364A945">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6F739154">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CE5BED6">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046C9906">
            <w:pPr>
              <w:spacing w:line="150" w:lineRule="atLeast"/>
              <w:rPr>
                <w:rFonts w:ascii="宋体" w:hAnsi="宋体"/>
              </w:rPr>
            </w:pPr>
          </w:p>
        </w:tc>
      </w:tr>
      <w:tr w14:paraId="52009D9A">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14:paraId="6CD52DE0">
            <w:pPr>
              <w:spacing w:line="150" w:lineRule="atLeast"/>
              <w:jc w:val="center"/>
              <w:rPr>
                <w:rFonts w:ascii="宋体" w:hAnsi="宋体"/>
                <w:b/>
              </w:rPr>
            </w:pPr>
            <w:r>
              <w:rPr>
                <w:rFonts w:hint="eastAsia" w:ascii="宋体" w:hAnsi="宋体"/>
                <w:b/>
              </w:rPr>
              <w:t>近五年来与投标课题相关的主要研究成果</w:t>
            </w:r>
          </w:p>
        </w:tc>
      </w:tr>
      <w:tr w14:paraId="17C70B0D">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14:paraId="198A8497">
            <w:pPr>
              <w:spacing w:line="150" w:lineRule="atLeast"/>
              <w:rPr>
                <w:rFonts w:ascii="宋体" w:hAnsi="宋体"/>
              </w:rPr>
            </w:pPr>
          </w:p>
        </w:tc>
      </w:tr>
    </w:tbl>
    <w:p w14:paraId="38C14E26">
      <w:pPr>
        <w:ind w:left="630" w:hanging="630" w:hangingChars="300"/>
        <w:jc w:val="left"/>
      </w:pPr>
      <w:r>
        <w:rPr>
          <w:rFonts w:hint="eastAsia"/>
        </w:rPr>
        <w:t>注：1.本表填写首席专家和子课题负责人以外的所有课题组成员情况</w:t>
      </w:r>
      <w:r>
        <w:rPr>
          <w:rFonts w:hint="eastAsia" w:ascii="宋体" w:hAnsi="宋体"/>
        </w:rPr>
        <w:t>。</w:t>
      </w:r>
    </w:p>
    <w:p w14:paraId="08D49444">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14:paraId="152197FB">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14:paraId="20776D2F">
      <w:pPr>
        <w:ind w:left="630" w:hanging="630" w:hangingChars="300"/>
        <w:jc w:val="left"/>
      </w:pPr>
      <w:r>
        <w:rPr>
          <w:rFonts w:hint="eastAsia"/>
        </w:rPr>
        <w:t xml:space="preserve"> </w:t>
      </w:r>
    </w:p>
    <w:p w14:paraId="37BD5578">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14:paraId="36B9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14:paraId="7655CB3C">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14:paraId="7FD1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14:paraId="41262A7F">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14:paraId="1FB25B3C">
            <w:pPr>
              <w:autoSpaceDE w:val="0"/>
              <w:autoSpaceDN w:val="0"/>
              <w:spacing w:line="328" w:lineRule="atLeast"/>
              <w:jc w:val="left"/>
              <w:rPr>
                <w:rFonts w:ascii="宋体" w:hAnsi="宋体"/>
              </w:rPr>
            </w:pPr>
          </w:p>
        </w:tc>
      </w:tr>
    </w:tbl>
    <w:p w14:paraId="32C249CF">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14:paraId="5E495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trPr>
        <w:tc>
          <w:tcPr>
            <w:tcW w:w="8577" w:type="dxa"/>
            <w:vAlign w:val="center"/>
          </w:tcPr>
          <w:p w14:paraId="7BF7475C">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14:paraId="2643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14:paraId="21AF794A">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14:paraId="519CCC20">
            <w:pPr>
              <w:autoSpaceDE w:val="0"/>
              <w:autoSpaceDN w:val="0"/>
              <w:spacing w:line="328" w:lineRule="atLeast"/>
              <w:jc w:val="left"/>
              <w:rPr>
                <w:rFonts w:ascii="宋体" w:hAnsi="宋体"/>
              </w:rPr>
            </w:pPr>
          </w:p>
        </w:tc>
      </w:tr>
    </w:tbl>
    <w:p w14:paraId="3A00F781">
      <w:pPr>
        <w:autoSpaceDE w:val="0"/>
        <w:autoSpaceDN w:val="0"/>
        <w:spacing w:line="328" w:lineRule="atLeast"/>
        <w:jc w:val="left"/>
        <w:rPr>
          <w:rFonts w:ascii="宋体" w:hAnsi="宋体"/>
          <w:b/>
          <w:bCs/>
        </w:rPr>
      </w:pPr>
    </w:p>
    <w:p w14:paraId="76A02C98">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14:paraId="5AEB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14:paraId="3561E210">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14:paraId="68A3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14:paraId="65887806">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14:paraId="5447BCA5">
            <w:pPr>
              <w:autoSpaceDE w:val="0"/>
              <w:autoSpaceDN w:val="0"/>
              <w:spacing w:line="328" w:lineRule="atLeast"/>
              <w:rPr>
                <w:rFonts w:ascii="宋体" w:hAnsi="宋体"/>
                <w:b/>
                <w:bCs/>
              </w:rPr>
            </w:pPr>
          </w:p>
        </w:tc>
      </w:tr>
    </w:tbl>
    <w:p w14:paraId="47BB5831">
      <w:pPr>
        <w:autoSpaceDE w:val="0"/>
        <w:autoSpaceDN w:val="0"/>
        <w:spacing w:line="328" w:lineRule="atLeast"/>
        <w:jc w:val="left"/>
        <w:rPr>
          <w:rFonts w:ascii="宋体" w:hAnsi="宋体"/>
          <w:b/>
          <w:bCs/>
        </w:rPr>
      </w:pPr>
    </w:p>
    <w:p w14:paraId="6E6EF716">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14:paraId="0D2C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14:paraId="56BCEF91">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14:paraId="551E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12" w:hRule="atLeast"/>
        </w:trPr>
        <w:tc>
          <w:tcPr>
            <w:tcW w:w="8647" w:type="dxa"/>
          </w:tcPr>
          <w:p w14:paraId="3A992455">
            <w:pPr>
              <w:keepNext w:val="0"/>
              <w:keepLines w:val="0"/>
              <w:pageBreakBefore w:val="0"/>
              <w:widowControl w:val="0"/>
              <w:kinsoku/>
              <w:wordWrap/>
              <w:overflowPunct/>
              <w:topLinePunct w:val="0"/>
              <w:autoSpaceDE/>
              <w:autoSpaceDN/>
              <w:bidi w:val="0"/>
              <w:adjustRightInd w:val="0"/>
              <w:snapToGrid/>
              <w:spacing w:line="328" w:lineRule="atLeast"/>
              <w:textAlignment w:val="baseline"/>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14:paraId="6C3A0F2E">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14:paraId="3916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14:paraId="5FACAD12">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14:paraId="6774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14:paraId="78D35CAC">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14:paraId="551F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14:paraId="4CF7E71D">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14:paraId="277E25C2">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14:paraId="4933AF78">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14:paraId="155A19A3">
            <w:pPr>
              <w:autoSpaceDE w:val="0"/>
              <w:autoSpaceDN w:val="0"/>
              <w:spacing w:line="328" w:lineRule="atLeast"/>
              <w:jc w:val="center"/>
              <w:rPr>
                <w:rFonts w:ascii="宋体" w:hAnsi="宋体"/>
                <w:bCs/>
                <w:szCs w:val="21"/>
              </w:rPr>
            </w:pPr>
          </w:p>
        </w:tc>
      </w:tr>
      <w:tr w14:paraId="36C8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14:paraId="3246435B">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14:paraId="3B3D4DA1">
            <w:pPr>
              <w:autoSpaceDE w:val="0"/>
              <w:autoSpaceDN w:val="0"/>
              <w:spacing w:line="328" w:lineRule="atLeast"/>
              <w:rPr>
                <w:rFonts w:ascii="宋体" w:hAnsi="宋体"/>
                <w:bCs/>
              </w:rPr>
            </w:pPr>
          </w:p>
        </w:tc>
      </w:tr>
    </w:tbl>
    <w:p w14:paraId="6BD6AB88">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4658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14:paraId="32744E3D">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14:paraId="26B9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14:paraId="1037E886">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14:paraId="56771E04">
            <w:pPr>
              <w:autoSpaceDE w:val="0"/>
              <w:autoSpaceDN w:val="0"/>
              <w:spacing w:line="328" w:lineRule="atLeast"/>
              <w:rPr>
                <w:rFonts w:ascii="宋体" w:hAnsi="宋体"/>
                <w:b/>
                <w:bCs/>
              </w:rPr>
            </w:pPr>
          </w:p>
        </w:tc>
      </w:tr>
    </w:tbl>
    <w:p w14:paraId="5BD24DFE">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7529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14:paraId="6ECA4F9E">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14:paraId="7F12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14:paraId="06BCF14E">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14:paraId="43623EBF">
            <w:pPr>
              <w:rPr>
                <w:b/>
                <w:bCs/>
              </w:rPr>
            </w:pPr>
          </w:p>
        </w:tc>
      </w:tr>
    </w:tbl>
    <w:p w14:paraId="6CD6AE99">
      <w:pPr>
        <w:jc w:val="left"/>
        <w:rPr>
          <w:b/>
          <w:bCs/>
          <w:sz w:val="28"/>
          <w:szCs w:val="28"/>
        </w:rPr>
      </w:pPr>
    </w:p>
    <w:p w14:paraId="2FA3DA42">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14:paraId="5E52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14:paraId="785DDA4A">
            <w:pPr>
              <w:jc w:val="center"/>
              <w:rPr>
                <w:b/>
              </w:rPr>
            </w:pPr>
            <w:r>
              <w:rPr>
                <w:rFonts w:hint="eastAsia"/>
                <w:b/>
              </w:rPr>
              <w:t>类  别</w:t>
            </w:r>
          </w:p>
        </w:tc>
        <w:tc>
          <w:tcPr>
            <w:tcW w:w="1266" w:type="dxa"/>
            <w:vAlign w:val="center"/>
          </w:tcPr>
          <w:p w14:paraId="730C2192">
            <w:pPr>
              <w:jc w:val="center"/>
              <w:rPr>
                <w:b/>
              </w:rPr>
            </w:pPr>
            <w:r>
              <w:rPr>
                <w:rFonts w:hint="eastAsia"/>
                <w:b/>
              </w:rPr>
              <w:t>金  额</w:t>
            </w:r>
          </w:p>
          <w:p w14:paraId="720E70BE">
            <w:pPr>
              <w:jc w:val="center"/>
              <w:rPr>
                <w:b/>
              </w:rPr>
            </w:pPr>
            <w:r>
              <w:rPr>
                <w:rFonts w:hint="eastAsia"/>
                <w:b/>
              </w:rPr>
              <w:t>（万元）</w:t>
            </w:r>
          </w:p>
        </w:tc>
        <w:tc>
          <w:tcPr>
            <w:tcW w:w="5402" w:type="dxa"/>
            <w:vAlign w:val="center"/>
          </w:tcPr>
          <w:p w14:paraId="39EED8A2">
            <w:pPr>
              <w:jc w:val="center"/>
              <w:rPr>
                <w:b/>
              </w:rPr>
            </w:pPr>
            <w:r>
              <w:rPr>
                <w:rFonts w:hint="eastAsia"/>
                <w:b/>
              </w:rPr>
              <w:t>经费预算的依据及用途的简要说明</w:t>
            </w:r>
          </w:p>
        </w:tc>
      </w:tr>
      <w:tr w14:paraId="4EEC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41CFEF99">
            <w:pPr>
              <w:jc w:val="left"/>
              <w:rPr>
                <w:b/>
                <w:bCs/>
              </w:rPr>
            </w:pPr>
            <w:r>
              <w:rPr>
                <w:rFonts w:hint="eastAsia"/>
                <w:b/>
                <w:bCs/>
              </w:rPr>
              <w:t>申请经费总额</w:t>
            </w:r>
          </w:p>
        </w:tc>
        <w:tc>
          <w:tcPr>
            <w:tcW w:w="1266" w:type="dxa"/>
            <w:vAlign w:val="center"/>
          </w:tcPr>
          <w:p w14:paraId="368F5AC7">
            <w:pPr>
              <w:jc w:val="center"/>
            </w:pPr>
          </w:p>
        </w:tc>
        <w:tc>
          <w:tcPr>
            <w:tcW w:w="5402" w:type="dxa"/>
            <w:vAlign w:val="center"/>
          </w:tcPr>
          <w:p w14:paraId="2DB255A6"/>
        </w:tc>
      </w:tr>
      <w:tr w14:paraId="2AFE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3DCFC5F8">
            <w:pPr>
              <w:jc w:val="left"/>
              <w:rPr>
                <w:b/>
                <w:bCs/>
              </w:rPr>
            </w:pPr>
            <w:r>
              <w:rPr>
                <w:rFonts w:hint="eastAsia"/>
                <w:b/>
                <w:bCs/>
              </w:rPr>
              <w:t>直接经费合计</w:t>
            </w:r>
          </w:p>
        </w:tc>
        <w:tc>
          <w:tcPr>
            <w:tcW w:w="1266" w:type="dxa"/>
            <w:vAlign w:val="center"/>
          </w:tcPr>
          <w:p w14:paraId="72E1E367">
            <w:pPr>
              <w:jc w:val="center"/>
            </w:pPr>
          </w:p>
        </w:tc>
        <w:tc>
          <w:tcPr>
            <w:tcW w:w="5402" w:type="dxa"/>
            <w:vAlign w:val="center"/>
          </w:tcPr>
          <w:p w14:paraId="69508288"/>
        </w:tc>
      </w:tr>
      <w:tr w14:paraId="3AA2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04046606">
            <w:pPr>
              <w:jc w:val="right"/>
            </w:pPr>
            <w:r>
              <w:rPr>
                <w:rFonts w:hint="eastAsia"/>
              </w:rPr>
              <w:t>业务费</w:t>
            </w:r>
          </w:p>
        </w:tc>
        <w:tc>
          <w:tcPr>
            <w:tcW w:w="1266" w:type="dxa"/>
            <w:vAlign w:val="center"/>
          </w:tcPr>
          <w:p w14:paraId="3E6C67C4">
            <w:pPr>
              <w:jc w:val="center"/>
            </w:pPr>
          </w:p>
        </w:tc>
        <w:tc>
          <w:tcPr>
            <w:tcW w:w="5402" w:type="dxa"/>
            <w:vAlign w:val="center"/>
          </w:tcPr>
          <w:p w14:paraId="726238A5"/>
        </w:tc>
      </w:tr>
      <w:tr w14:paraId="6CEF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359906E8">
            <w:pPr>
              <w:jc w:val="right"/>
            </w:pPr>
            <w:r>
              <w:rPr>
                <w:rFonts w:hint="eastAsia"/>
              </w:rPr>
              <w:t>劳务费</w:t>
            </w:r>
          </w:p>
        </w:tc>
        <w:tc>
          <w:tcPr>
            <w:tcW w:w="1266" w:type="dxa"/>
            <w:vAlign w:val="center"/>
          </w:tcPr>
          <w:p w14:paraId="362F045D">
            <w:pPr>
              <w:jc w:val="center"/>
            </w:pPr>
          </w:p>
        </w:tc>
        <w:tc>
          <w:tcPr>
            <w:tcW w:w="5402" w:type="dxa"/>
            <w:vAlign w:val="center"/>
          </w:tcPr>
          <w:p w14:paraId="3E4E25DA"/>
        </w:tc>
      </w:tr>
      <w:tr w14:paraId="61F0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74622D56">
            <w:pPr>
              <w:jc w:val="right"/>
            </w:pPr>
            <w:r>
              <w:rPr>
                <w:rFonts w:hint="eastAsia"/>
              </w:rPr>
              <w:t>设备费</w:t>
            </w:r>
          </w:p>
        </w:tc>
        <w:tc>
          <w:tcPr>
            <w:tcW w:w="1266" w:type="dxa"/>
            <w:vAlign w:val="center"/>
          </w:tcPr>
          <w:p w14:paraId="1C7FCF78">
            <w:pPr>
              <w:jc w:val="center"/>
            </w:pPr>
          </w:p>
        </w:tc>
        <w:tc>
          <w:tcPr>
            <w:tcW w:w="5402" w:type="dxa"/>
            <w:vAlign w:val="center"/>
          </w:tcPr>
          <w:p w14:paraId="10ADE57A"/>
        </w:tc>
      </w:tr>
      <w:tr w14:paraId="08AE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77F0D74E">
            <w:pPr>
              <w:jc w:val="left"/>
              <w:rPr>
                <w:b/>
                <w:bCs/>
              </w:rPr>
            </w:pPr>
            <w:r>
              <w:rPr>
                <w:rFonts w:hint="eastAsia"/>
                <w:b/>
                <w:bCs/>
              </w:rPr>
              <w:t>间接经费</w:t>
            </w:r>
          </w:p>
        </w:tc>
        <w:tc>
          <w:tcPr>
            <w:tcW w:w="1266" w:type="dxa"/>
            <w:vAlign w:val="center"/>
          </w:tcPr>
          <w:p w14:paraId="0C53DA5F">
            <w:pPr>
              <w:jc w:val="center"/>
            </w:pPr>
          </w:p>
        </w:tc>
        <w:tc>
          <w:tcPr>
            <w:tcW w:w="5402" w:type="dxa"/>
            <w:vAlign w:val="center"/>
          </w:tcPr>
          <w:p w14:paraId="4C37095C"/>
        </w:tc>
      </w:tr>
      <w:tr w14:paraId="2776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760FF8D6">
            <w:pPr>
              <w:jc w:val="left"/>
              <w:rPr>
                <w:b/>
                <w:bCs/>
              </w:rPr>
            </w:pPr>
            <w:r>
              <w:rPr>
                <w:rFonts w:hint="eastAsia"/>
                <w:b/>
                <w:bCs/>
              </w:rPr>
              <w:t>其中外拨经费</w:t>
            </w:r>
          </w:p>
        </w:tc>
        <w:tc>
          <w:tcPr>
            <w:tcW w:w="1266" w:type="dxa"/>
            <w:vAlign w:val="center"/>
          </w:tcPr>
          <w:p w14:paraId="74DE9ED7">
            <w:pPr>
              <w:jc w:val="center"/>
            </w:pPr>
          </w:p>
        </w:tc>
        <w:tc>
          <w:tcPr>
            <w:tcW w:w="5402" w:type="dxa"/>
            <w:vAlign w:val="center"/>
          </w:tcPr>
          <w:p w14:paraId="0A0DC133"/>
        </w:tc>
      </w:tr>
    </w:tbl>
    <w:p w14:paraId="16DC94AD">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14:paraId="5001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14:paraId="4BF2B5BF">
            <w:pPr>
              <w:jc w:val="center"/>
              <w:rPr>
                <w:bCs/>
              </w:rPr>
            </w:pPr>
            <w:r>
              <w:rPr>
                <w:rFonts w:hint="eastAsia"/>
                <w:bCs/>
              </w:rPr>
              <w:t>申请经费年度预算</w:t>
            </w:r>
          </w:p>
          <w:p w14:paraId="5EF532AE">
            <w:pPr>
              <w:jc w:val="center"/>
              <w:rPr>
                <w:bCs/>
              </w:rPr>
            </w:pPr>
            <w:r>
              <w:rPr>
                <w:rFonts w:hint="eastAsia"/>
                <w:bCs/>
              </w:rPr>
              <w:t>（不含其它来源经费）</w:t>
            </w:r>
          </w:p>
        </w:tc>
        <w:tc>
          <w:tcPr>
            <w:tcW w:w="1241" w:type="dxa"/>
            <w:shd w:val="clear" w:color="auto" w:fill="auto"/>
            <w:vAlign w:val="center"/>
          </w:tcPr>
          <w:p w14:paraId="3B8A8364">
            <w:pPr>
              <w:jc w:val="center"/>
              <w:rPr>
                <w:bCs/>
              </w:rPr>
            </w:pPr>
            <w:r>
              <w:rPr>
                <w:rFonts w:hint="eastAsia"/>
                <w:bCs/>
              </w:rPr>
              <w:t>年份</w:t>
            </w:r>
          </w:p>
        </w:tc>
        <w:tc>
          <w:tcPr>
            <w:tcW w:w="1594" w:type="dxa"/>
            <w:shd w:val="clear" w:color="auto" w:fill="auto"/>
            <w:vAlign w:val="center"/>
          </w:tcPr>
          <w:p w14:paraId="6C3A2357">
            <w:pPr>
              <w:jc w:val="center"/>
              <w:rPr>
                <w:bCs/>
              </w:rPr>
            </w:pPr>
            <w:r>
              <w:rPr>
                <w:bCs/>
              </w:rPr>
              <w:t>202</w:t>
            </w:r>
            <w:r>
              <w:rPr>
                <w:rFonts w:hint="eastAsia"/>
                <w:bCs/>
                <w:lang w:val="en-US" w:eastAsia="zh-CN"/>
              </w:rPr>
              <w:t>4</w:t>
            </w:r>
            <w:r>
              <w:rPr>
                <w:rFonts w:hint="eastAsia"/>
                <w:bCs/>
              </w:rPr>
              <w:t>年</w:t>
            </w:r>
          </w:p>
        </w:tc>
        <w:tc>
          <w:tcPr>
            <w:tcW w:w="1701" w:type="dxa"/>
            <w:shd w:val="clear" w:color="auto" w:fill="auto"/>
            <w:vAlign w:val="center"/>
          </w:tcPr>
          <w:p w14:paraId="482D920B">
            <w:pPr>
              <w:jc w:val="center"/>
              <w:rPr>
                <w:bCs/>
              </w:rPr>
            </w:pPr>
            <w:r>
              <w:rPr>
                <w:rFonts w:hint="eastAsia"/>
                <w:bCs/>
              </w:rPr>
              <w:t>2</w:t>
            </w:r>
            <w:r>
              <w:rPr>
                <w:bCs/>
              </w:rPr>
              <w:t>02</w:t>
            </w:r>
            <w:r>
              <w:rPr>
                <w:rFonts w:hint="eastAsia"/>
                <w:bCs/>
                <w:lang w:val="en-US" w:eastAsia="zh-CN"/>
              </w:rPr>
              <w:t>5</w:t>
            </w:r>
            <w:r>
              <w:rPr>
                <w:rFonts w:hint="eastAsia"/>
                <w:bCs/>
              </w:rPr>
              <w:t>年</w:t>
            </w:r>
          </w:p>
        </w:tc>
        <w:tc>
          <w:tcPr>
            <w:tcW w:w="1672" w:type="dxa"/>
            <w:shd w:val="clear" w:color="auto" w:fill="auto"/>
            <w:vAlign w:val="center"/>
          </w:tcPr>
          <w:p w14:paraId="5820710A">
            <w:pPr>
              <w:jc w:val="center"/>
              <w:rPr>
                <w:bCs/>
              </w:rPr>
            </w:pPr>
            <w:r>
              <w:rPr>
                <w:bCs/>
              </w:rPr>
              <w:t>202</w:t>
            </w:r>
            <w:r>
              <w:rPr>
                <w:rFonts w:hint="eastAsia"/>
                <w:bCs/>
                <w:lang w:val="en-US" w:eastAsia="zh-CN"/>
              </w:rPr>
              <w:t>6</w:t>
            </w:r>
            <w:r>
              <w:rPr>
                <w:rFonts w:hint="eastAsia"/>
                <w:bCs/>
              </w:rPr>
              <w:t>年</w:t>
            </w:r>
          </w:p>
        </w:tc>
      </w:tr>
      <w:tr w14:paraId="3F4C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14:paraId="59348C88">
            <w:pPr>
              <w:jc w:val="center"/>
              <w:rPr>
                <w:bCs/>
              </w:rPr>
            </w:pPr>
          </w:p>
        </w:tc>
        <w:tc>
          <w:tcPr>
            <w:tcW w:w="1241" w:type="dxa"/>
            <w:shd w:val="clear" w:color="auto" w:fill="auto"/>
            <w:vAlign w:val="center"/>
          </w:tcPr>
          <w:p w14:paraId="7659F8FC">
            <w:pPr>
              <w:jc w:val="center"/>
              <w:rPr>
                <w:bCs/>
              </w:rPr>
            </w:pPr>
            <w:r>
              <w:rPr>
                <w:rFonts w:hint="eastAsia"/>
                <w:bCs/>
              </w:rPr>
              <w:t>金额</w:t>
            </w:r>
          </w:p>
          <w:p w14:paraId="76781342">
            <w:pPr>
              <w:jc w:val="center"/>
              <w:rPr>
                <w:bCs/>
              </w:rPr>
            </w:pPr>
            <w:r>
              <w:rPr>
                <w:rFonts w:hint="eastAsia"/>
                <w:bCs/>
              </w:rPr>
              <w:t>（万元）</w:t>
            </w:r>
          </w:p>
        </w:tc>
        <w:tc>
          <w:tcPr>
            <w:tcW w:w="1594" w:type="dxa"/>
            <w:shd w:val="clear" w:color="auto" w:fill="auto"/>
            <w:vAlign w:val="center"/>
          </w:tcPr>
          <w:p w14:paraId="30722E24">
            <w:pPr>
              <w:jc w:val="center"/>
              <w:rPr>
                <w:bCs/>
              </w:rPr>
            </w:pPr>
          </w:p>
        </w:tc>
        <w:tc>
          <w:tcPr>
            <w:tcW w:w="1701" w:type="dxa"/>
            <w:shd w:val="clear" w:color="auto" w:fill="auto"/>
            <w:vAlign w:val="center"/>
          </w:tcPr>
          <w:p w14:paraId="1E63BCF4">
            <w:pPr>
              <w:jc w:val="center"/>
              <w:rPr>
                <w:bCs/>
              </w:rPr>
            </w:pPr>
          </w:p>
        </w:tc>
        <w:tc>
          <w:tcPr>
            <w:tcW w:w="1672" w:type="dxa"/>
            <w:shd w:val="clear" w:color="auto" w:fill="auto"/>
            <w:vAlign w:val="center"/>
          </w:tcPr>
          <w:p w14:paraId="1A9FB2D2">
            <w:pPr>
              <w:jc w:val="center"/>
              <w:rPr>
                <w:bCs/>
              </w:rPr>
            </w:pPr>
          </w:p>
        </w:tc>
      </w:tr>
    </w:tbl>
    <w:p w14:paraId="012ACE34">
      <w:pPr>
        <w:ind w:left="420" w:hanging="420" w:hangingChars="200"/>
        <w:jc w:val="left"/>
      </w:pPr>
    </w:p>
    <w:p w14:paraId="5A8F3CFE">
      <w:pPr>
        <w:ind w:left="420" w:hanging="420" w:hangingChars="200"/>
        <w:jc w:val="left"/>
      </w:pPr>
      <w:r>
        <w:t>注：</w:t>
      </w:r>
      <w:r>
        <w:rPr>
          <w:rFonts w:hint="eastAsia"/>
          <w:lang w:val="en-US" w:eastAsia="zh-CN"/>
        </w:rPr>
        <w:t>请根据研究计划合理编制年度预算，严格按照年度预算执行经费，</w:t>
      </w:r>
      <w:r>
        <w:rPr>
          <w:rFonts w:hint="eastAsia"/>
        </w:rPr>
        <w:t>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14:paraId="10B9BF7E">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66A6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14:paraId="2E09B3F3">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14:paraId="62B91DB4">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14:paraId="0755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14:paraId="5E69D870">
            <w:pPr>
              <w:autoSpaceDE w:val="0"/>
              <w:autoSpaceDN w:val="0"/>
              <w:spacing w:line="328" w:lineRule="atLeast"/>
              <w:jc w:val="left"/>
            </w:pPr>
          </w:p>
          <w:p w14:paraId="390BA2FD">
            <w:pPr>
              <w:autoSpaceDE w:val="0"/>
              <w:autoSpaceDN w:val="0"/>
              <w:spacing w:line="328" w:lineRule="atLeast"/>
              <w:jc w:val="left"/>
            </w:pPr>
          </w:p>
          <w:p w14:paraId="6EBA38A6">
            <w:pPr>
              <w:autoSpaceDE w:val="0"/>
              <w:autoSpaceDN w:val="0"/>
              <w:spacing w:line="328" w:lineRule="atLeast"/>
              <w:jc w:val="left"/>
            </w:pPr>
          </w:p>
          <w:p w14:paraId="66B86233">
            <w:pPr>
              <w:autoSpaceDE w:val="0"/>
              <w:autoSpaceDN w:val="0"/>
              <w:spacing w:line="328" w:lineRule="atLeast"/>
              <w:jc w:val="left"/>
            </w:pPr>
          </w:p>
          <w:p w14:paraId="10CF998E">
            <w:pPr>
              <w:autoSpaceDE w:val="0"/>
              <w:autoSpaceDN w:val="0"/>
              <w:spacing w:line="328" w:lineRule="atLeast"/>
              <w:jc w:val="left"/>
            </w:pPr>
          </w:p>
          <w:p w14:paraId="19B501E5">
            <w:pPr>
              <w:autoSpaceDE w:val="0"/>
              <w:autoSpaceDN w:val="0"/>
              <w:spacing w:line="328" w:lineRule="atLeast"/>
              <w:jc w:val="left"/>
            </w:pPr>
          </w:p>
          <w:p w14:paraId="1328D235">
            <w:pPr>
              <w:autoSpaceDE w:val="0"/>
              <w:autoSpaceDN w:val="0"/>
              <w:spacing w:line="328" w:lineRule="atLeast"/>
              <w:jc w:val="left"/>
            </w:pPr>
          </w:p>
          <w:p w14:paraId="2D641737">
            <w:pPr>
              <w:autoSpaceDE w:val="0"/>
              <w:autoSpaceDN w:val="0"/>
              <w:spacing w:line="328" w:lineRule="atLeast"/>
              <w:jc w:val="left"/>
            </w:pPr>
          </w:p>
          <w:p w14:paraId="32C518BE">
            <w:pPr>
              <w:autoSpaceDE w:val="0"/>
              <w:autoSpaceDN w:val="0"/>
              <w:spacing w:line="328" w:lineRule="atLeast"/>
              <w:jc w:val="left"/>
            </w:pPr>
          </w:p>
          <w:p w14:paraId="7EED0A8D">
            <w:pPr>
              <w:autoSpaceDE w:val="0"/>
              <w:autoSpaceDN w:val="0"/>
              <w:spacing w:line="328" w:lineRule="atLeast"/>
              <w:jc w:val="left"/>
            </w:pPr>
          </w:p>
          <w:p w14:paraId="31C8AEE2">
            <w:pPr>
              <w:autoSpaceDE w:val="0"/>
              <w:autoSpaceDN w:val="0"/>
              <w:spacing w:line="328" w:lineRule="atLeast"/>
              <w:jc w:val="left"/>
            </w:pPr>
          </w:p>
          <w:p w14:paraId="3C2012FC">
            <w:pPr>
              <w:autoSpaceDE w:val="0"/>
              <w:autoSpaceDN w:val="0"/>
              <w:spacing w:line="328" w:lineRule="atLeast"/>
              <w:jc w:val="left"/>
            </w:pPr>
          </w:p>
          <w:p w14:paraId="281D0651">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14:paraId="13557E6A">
            <w:pPr>
              <w:keepNext w:val="0"/>
              <w:keepLines w:val="0"/>
              <w:pageBreakBefore w:val="0"/>
              <w:widowControl w:val="0"/>
              <w:kinsoku/>
              <w:wordWrap w:val="0"/>
              <w:overflowPunct/>
              <w:topLinePunct w:val="0"/>
              <w:autoSpaceDE w:val="0"/>
              <w:autoSpaceDN w:val="0"/>
              <w:bidi w:val="0"/>
              <w:adjustRightInd w:val="0"/>
              <w:snapToGrid/>
              <w:spacing w:before="143" w:beforeLines="50" w:line="328" w:lineRule="atLeast"/>
              <w:jc w:val="right"/>
              <w:textAlignment w:val="baseline"/>
            </w:pPr>
            <w:r>
              <w:rPr>
                <w:rFonts w:hint="eastAsia"/>
              </w:rPr>
              <w:t xml:space="preserve"> </w:t>
            </w:r>
            <w:r>
              <w:t xml:space="preserve">   </w:t>
            </w:r>
            <w:r>
              <w:rPr>
                <w:rFonts w:hint="eastAsia"/>
                <w:lang w:val="en-US" w:eastAsia="zh-CN"/>
              </w:rPr>
              <w:t>2024</w:t>
            </w:r>
            <w:r>
              <w:rPr>
                <w:rFonts w:hint="eastAsia"/>
              </w:rPr>
              <w:t>年</w:t>
            </w:r>
            <w:r>
              <w:rPr>
                <w:rFonts w:hint="eastAsia"/>
                <w:lang w:val="en-US" w:eastAsia="zh-CN"/>
              </w:rPr>
              <w:t>9</w:t>
            </w:r>
            <w:r>
              <w:t xml:space="preserve"> </w:t>
            </w:r>
            <w:r>
              <w:rPr>
                <w:rFonts w:hint="eastAsia"/>
              </w:rPr>
              <w:t>月</w:t>
            </w:r>
            <w:r>
              <w:rPr>
                <w:rFonts w:hint="eastAsia"/>
                <w:lang w:val="en-US" w:eastAsia="zh-CN"/>
              </w:rPr>
              <w:t>13</w:t>
            </w:r>
            <w:r>
              <w:t xml:space="preserve"> </w:t>
            </w:r>
            <w:r>
              <w:rPr>
                <w:rFonts w:hint="eastAsia"/>
              </w:rPr>
              <w:t xml:space="preserve">日 </w:t>
            </w:r>
            <w:r>
              <w:t xml:space="preserve">   </w:t>
            </w:r>
          </w:p>
          <w:p w14:paraId="43C74FA8">
            <w:pPr>
              <w:autoSpaceDE w:val="0"/>
              <w:autoSpaceDN w:val="0"/>
              <w:spacing w:line="328" w:lineRule="atLeast"/>
              <w:jc w:val="left"/>
            </w:pPr>
          </w:p>
        </w:tc>
      </w:tr>
      <w:tr w14:paraId="3EA6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14:paraId="1CBEC20C">
            <w:pPr>
              <w:autoSpaceDE w:val="0"/>
              <w:autoSpaceDN w:val="0"/>
              <w:spacing w:line="328" w:lineRule="atLeast"/>
              <w:jc w:val="left"/>
              <w:rPr>
                <w:b/>
                <w:bCs/>
              </w:rPr>
            </w:pPr>
            <w:r>
              <w:rPr>
                <w:rFonts w:hint="eastAsia"/>
                <w:b/>
                <w:bCs/>
              </w:rPr>
              <w:t>学校担保意见、学校科研管理部门的监督管理措施</w:t>
            </w:r>
          </w:p>
          <w:p w14:paraId="2B1DB2E8">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14:paraId="4827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14:paraId="2B2C7888">
            <w:pPr>
              <w:autoSpaceDE w:val="0"/>
              <w:autoSpaceDN w:val="0"/>
              <w:spacing w:line="328" w:lineRule="atLeast"/>
              <w:jc w:val="left"/>
            </w:pPr>
          </w:p>
          <w:p w14:paraId="4145FA10">
            <w:pPr>
              <w:autoSpaceDE w:val="0"/>
              <w:autoSpaceDN w:val="0"/>
              <w:spacing w:line="328" w:lineRule="atLeast"/>
              <w:jc w:val="left"/>
            </w:pPr>
          </w:p>
          <w:p w14:paraId="19A1ADBA">
            <w:pPr>
              <w:autoSpaceDE w:val="0"/>
              <w:autoSpaceDN w:val="0"/>
              <w:spacing w:line="360" w:lineRule="auto"/>
              <w:ind w:firstLine="420" w:firstLineChars="200"/>
              <w:jc w:val="left"/>
            </w:pPr>
            <w:r>
              <w:rPr>
                <w:rFonts w:hint="eastAsia"/>
              </w:rPr>
              <w:t>《投标评审书》所填报的内容属实，我</w:t>
            </w:r>
            <w:r>
              <w:rPr>
                <w:rFonts w:hint="eastAsia"/>
                <w:lang w:val="en-US" w:eastAsia="zh-CN"/>
              </w:rPr>
              <w:t>院</w:t>
            </w:r>
            <w:r>
              <w:rPr>
                <w:rFonts w:hint="eastAsia"/>
              </w:rPr>
              <w:t>能为本课题研究的顺利开展提供必要的人力、物力以及工作时间等方面的支持；如获批立项，</w:t>
            </w:r>
            <w:bookmarkStart w:id="7" w:name="_GoBack"/>
            <w:bookmarkEnd w:id="7"/>
            <w:r>
              <w:rPr>
                <w:rFonts w:hint="eastAsia"/>
              </w:rPr>
              <w:t>将按照相关管理办法加强课题的全过程管理，确保课题研究能够高质量地完成研究任务。同意申报。</w:t>
            </w:r>
          </w:p>
          <w:p w14:paraId="23CC2D34">
            <w:pPr>
              <w:autoSpaceDE w:val="0"/>
              <w:autoSpaceDN w:val="0"/>
              <w:spacing w:line="328" w:lineRule="atLeast"/>
              <w:jc w:val="left"/>
            </w:pPr>
          </w:p>
          <w:p w14:paraId="6AECFAB7">
            <w:pPr>
              <w:autoSpaceDE w:val="0"/>
              <w:autoSpaceDN w:val="0"/>
              <w:spacing w:line="328" w:lineRule="atLeast"/>
              <w:jc w:val="left"/>
            </w:pPr>
          </w:p>
          <w:p w14:paraId="51079831">
            <w:pPr>
              <w:autoSpaceDE w:val="0"/>
              <w:autoSpaceDN w:val="0"/>
              <w:spacing w:line="328" w:lineRule="atLeast"/>
              <w:jc w:val="left"/>
            </w:pPr>
          </w:p>
          <w:p w14:paraId="3C9F1D25">
            <w:pPr>
              <w:autoSpaceDE w:val="0"/>
              <w:autoSpaceDN w:val="0"/>
              <w:spacing w:line="328" w:lineRule="atLeast"/>
              <w:jc w:val="left"/>
            </w:pPr>
          </w:p>
          <w:p w14:paraId="7F34F11E">
            <w:pPr>
              <w:autoSpaceDE w:val="0"/>
              <w:autoSpaceDN w:val="0"/>
              <w:spacing w:line="328" w:lineRule="atLeast"/>
              <w:jc w:val="left"/>
            </w:pPr>
          </w:p>
          <w:p w14:paraId="38F75AB6">
            <w:pPr>
              <w:autoSpaceDE w:val="0"/>
              <w:autoSpaceDN w:val="0"/>
              <w:spacing w:line="328" w:lineRule="atLeast"/>
              <w:jc w:val="left"/>
            </w:pPr>
          </w:p>
          <w:p w14:paraId="487CED0E">
            <w:pPr>
              <w:autoSpaceDE w:val="0"/>
              <w:autoSpaceDN w:val="0"/>
              <w:spacing w:line="328" w:lineRule="atLeast"/>
              <w:jc w:val="left"/>
            </w:pPr>
          </w:p>
          <w:p w14:paraId="1A9F946B">
            <w:pPr>
              <w:autoSpaceDE w:val="0"/>
              <w:autoSpaceDN w:val="0"/>
              <w:spacing w:line="328" w:lineRule="atLeast"/>
              <w:jc w:val="left"/>
            </w:pPr>
          </w:p>
          <w:p w14:paraId="1CB37E68">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14:paraId="7E8F9CB2">
            <w:pPr>
              <w:autoSpaceDE w:val="0"/>
              <w:autoSpaceDN w:val="0"/>
              <w:spacing w:line="328" w:lineRule="atLeast"/>
              <w:jc w:val="left"/>
              <w:rPr>
                <w:rFonts w:hint="eastAsia"/>
              </w:rPr>
            </w:pPr>
            <w:r>
              <w:rPr>
                <w:rFonts w:hint="eastAsia"/>
              </w:rPr>
              <w:t xml:space="preserve">                                                             </w:t>
            </w:r>
          </w:p>
          <w:p w14:paraId="6F5ED467">
            <w:pPr>
              <w:autoSpaceDE w:val="0"/>
              <w:autoSpaceDN w:val="0"/>
              <w:spacing w:line="328" w:lineRule="atLeast"/>
              <w:ind w:firstLine="5880" w:firstLineChars="2800"/>
              <w:jc w:val="left"/>
            </w:pPr>
            <w:r>
              <w:rPr>
                <w:rFonts w:hint="eastAsia"/>
                <w:lang w:val="en-US" w:eastAsia="zh-CN"/>
              </w:rPr>
              <w:t>2024</w:t>
            </w:r>
            <w:r>
              <w:rPr>
                <w:rFonts w:hint="eastAsia"/>
              </w:rPr>
              <w:t>年</w:t>
            </w:r>
            <w:r>
              <w:rPr>
                <w:rFonts w:hint="eastAsia"/>
                <w:lang w:val="en-US" w:eastAsia="zh-CN"/>
              </w:rPr>
              <w:t>9</w:t>
            </w:r>
            <w:r>
              <w:rPr>
                <w:rFonts w:hint="eastAsia"/>
              </w:rPr>
              <w:t xml:space="preserve"> 月</w:t>
            </w:r>
            <w:r>
              <w:rPr>
                <w:rFonts w:hint="eastAsia"/>
                <w:lang w:val="en-US" w:eastAsia="zh-CN"/>
              </w:rPr>
              <w:t>14</w:t>
            </w:r>
            <w:r>
              <w:rPr>
                <w:rFonts w:hint="eastAsia"/>
              </w:rPr>
              <w:t xml:space="preserve"> 日</w:t>
            </w:r>
          </w:p>
          <w:p w14:paraId="06F45672">
            <w:pPr>
              <w:autoSpaceDE w:val="0"/>
              <w:autoSpaceDN w:val="0"/>
              <w:spacing w:line="328" w:lineRule="atLeast"/>
              <w:jc w:val="left"/>
            </w:pPr>
          </w:p>
        </w:tc>
      </w:tr>
    </w:tbl>
    <w:p w14:paraId="713425A6">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fmt="decimal"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A6E9A">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15C34E">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15C34E">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A8F23">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6BABF548">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zMjkyMTcwNTYyMjkwMmI1Yzc2ZDc0OWQxMjRkZDg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CDA70AA"/>
    <w:rsid w:val="14EE6B32"/>
    <w:rsid w:val="31C704B8"/>
    <w:rsid w:val="59E73443"/>
    <w:rsid w:val="5A8D10D0"/>
    <w:rsid w:val="62B79CE6"/>
    <w:rsid w:val="6A606CA4"/>
    <w:rsid w:val="739BFEED"/>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autoRedefine/>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autoRedefine/>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autoRedefine/>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autoRedefine/>
    <w:qFormat/>
    <w:uiPriority w:val="0"/>
  </w:style>
  <w:style w:type="character" w:customStyle="1" w:styleId="12">
    <w:name w:val="页眉 Char"/>
    <w:basedOn w:val="10"/>
    <w:link w:val="6"/>
    <w:autoRedefine/>
    <w:qFormat/>
    <w:uiPriority w:val="99"/>
    <w:rPr>
      <w:sz w:val="18"/>
      <w:szCs w:val="18"/>
    </w:rPr>
  </w:style>
  <w:style w:type="character" w:customStyle="1" w:styleId="13">
    <w:name w:val="页脚 Char"/>
    <w:basedOn w:val="10"/>
    <w:link w:val="5"/>
    <w:autoRedefine/>
    <w:qFormat/>
    <w:uiPriority w:val="99"/>
    <w:rPr>
      <w:sz w:val="18"/>
      <w:szCs w:val="18"/>
    </w:rPr>
  </w:style>
  <w:style w:type="character" w:customStyle="1" w:styleId="14">
    <w:name w:val="批注框文本 Char"/>
    <w:basedOn w:val="10"/>
    <w:link w:val="4"/>
    <w:autoRedefine/>
    <w:semiHidden/>
    <w:qFormat/>
    <w:uiPriority w:val="99"/>
    <w:rPr>
      <w:rFonts w:ascii="Times New Roman" w:hAnsi="Times New Roman" w:eastAsia="宋体" w:cs="Times New Roman"/>
      <w:kern w:val="0"/>
      <w:sz w:val="18"/>
      <w:szCs w:val="18"/>
    </w:rPr>
  </w:style>
  <w:style w:type="paragraph" w:styleId="15">
    <w:name w:val="List Paragraph"/>
    <w:basedOn w:val="1"/>
    <w:autoRedefine/>
    <w:qFormat/>
    <w:uiPriority w:val="34"/>
    <w:pPr>
      <w:ind w:firstLine="420" w:firstLineChars="200"/>
    </w:pPr>
  </w:style>
  <w:style w:type="character" w:customStyle="1" w:styleId="16">
    <w:name w:val="标题 1 Char"/>
    <w:basedOn w:val="10"/>
    <w:link w:val="2"/>
    <w:autoRedefine/>
    <w:qFormat/>
    <w:uiPriority w:val="9"/>
    <w:rPr>
      <w:rFonts w:ascii="Times New Roman" w:hAnsi="Times New Roman" w:eastAsia="宋体" w:cs="Times New Roman"/>
      <w:b/>
      <w:bCs/>
      <w:kern w:val="44"/>
      <w:sz w:val="44"/>
      <w:szCs w:val="44"/>
    </w:rPr>
  </w:style>
  <w:style w:type="paragraph" w:customStyle="1" w:styleId="17">
    <w:name w:val="TOC 标题1"/>
    <w:basedOn w:val="2"/>
    <w:next w:val="1"/>
    <w:autoRedefine/>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2748</Words>
  <Characters>2832</Characters>
  <Lines>24</Lines>
  <Paragraphs>6</Paragraphs>
  <TotalTime>2</TotalTime>
  <ScaleCrop>false</ScaleCrop>
  <LinksUpToDate>false</LinksUpToDate>
  <CharactersWithSpaces>3107</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Administrator</cp:lastModifiedBy>
  <cp:lastPrinted>2024-08-05T15:21:00Z</cp:lastPrinted>
  <dcterms:modified xsi:type="dcterms:W3CDTF">2024-08-09T11:58:00Z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8D5C902E3FD0415493D86223D8A44D03_12</vt:lpwstr>
  </property>
</Properties>
</file>