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DDA" w:rsidRDefault="00591FC1">
      <w:pPr>
        <w:spacing w:line="480" w:lineRule="auto"/>
        <w:ind w:right="28"/>
        <w:rPr>
          <w:rFonts w:asciiTheme="majorEastAsia" w:eastAsiaTheme="majorEastAsia" w:hAnsiTheme="majorEastAsia" w:cstheme="majorEastAsia"/>
          <w:kern w:val="0"/>
          <w:sz w:val="28"/>
          <w:szCs w:val="28"/>
        </w:rPr>
      </w:pPr>
      <w:r>
        <w:rPr>
          <w:rFonts w:asciiTheme="majorEastAsia" w:eastAsiaTheme="majorEastAsia" w:hAnsiTheme="majorEastAsia" w:cstheme="majorEastAsia" w:hint="eastAsia"/>
          <w:kern w:val="0"/>
          <w:sz w:val="28"/>
          <w:szCs w:val="28"/>
        </w:rPr>
        <w:t>附件</w:t>
      </w:r>
      <w:r>
        <w:rPr>
          <w:rFonts w:asciiTheme="majorEastAsia" w:eastAsiaTheme="majorEastAsia" w:hAnsiTheme="majorEastAsia" w:cstheme="majorEastAsia" w:hint="eastAsia"/>
          <w:kern w:val="0"/>
          <w:sz w:val="28"/>
          <w:szCs w:val="28"/>
        </w:rPr>
        <w:t>3</w:t>
      </w:r>
      <w:bookmarkStart w:id="0" w:name="_GoBack"/>
      <w:bookmarkEnd w:id="0"/>
    </w:p>
    <w:p w:rsidR="003A2DDA" w:rsidRDefault="003A2DDA">
      <w:pPr>
        <w:spacing w:line="480" w:lineRule="auto"/>
        <w:ind w:right="28"/>
        <w:jc w:val="center"/>
        <w:rPr>
          <w:rFonts w:ascii="黑体" w:eastAsia="黑体" w:hAnsi="黑体" w:cs="Times New Roman"/>
          <w:kern w:val="0"/>
          <w:sz w:val="36"/>
          <w:szCs w:val="36"/>
        </w:rPr>
      </w:pPr>
    </w:p>
    <w:p w:rsidR="003A2DDA" w:rsidRDefault="003A2DDA">
      <w:pPr>
        <w:spacing w:line="480" w:lineRule="auto"/>
        <w:ind w:right="28"/>
        <w:jc w:val="center"/>
        <w:rPr>
          <w:rFonts w:ascii="方正小标宋简体" w:eastAsia="方正小标宋简体" w:hAnsi="方正小标宋_GBK" w:cs="Times New Roman"/>
          <w:kern w:val="0"/>
          <w:sz w:val="36"/>
          <w:szCs w:val="36"/>
        </w:rPr>
      </w:pPr>
    </w:p>
    <w:p w:rsidR="003A2DDA" w:rsidRDefault="00591FC1">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福建省一流本科课程申报书</w:t>
      </w:r>
    </w:p>
    <w:p w:rsidR="003A2DDA" w:rsidRDefault="00591FC1">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rsidR="003A2DDA" w:rsidRDefault="003A2DDA">
      <w:pPr>
        <w:spacing w:line="520" w:lineRule="exact"/>
        <w:ind w:right="26"/>
        <w:jc w:val="center"/>
        <w:rPr>
          <w:rFonts w:ascii="黑体" w:eastAsia="黑体" w:hAnsi="黑体" w:cs="Times New Roman"/>
          <w:sz w:val="32"/>
          <w:szCs w:val="32"/>
        </w:rPr>
      </w:pPr>
    </w:p>
    <w:p w:rsidR="003A2DDA" w:rsidRDefault="003A2DDA">
      <w:pPr>
        <w:spacing w:line="520" w:lineRule="exact"/>
        <w:ind w:right="26"/>
        <w:jc w:val="center"/>
        <w:rPr>
          <w:rFonts w:ascii="黑体" w:eastAsia="黑体" w:hAnsi="黑体" w:cs="Times New Roman"/>
          <w:sz w:val="32"/>
          <w:szCs w:val="32"/>
        </w:rPr>
      </w:pPr>
    </w:p>
    <w:p w:rsidR="003A2DDA" w:rsidRDefault="003A2DDA">
      <w:pPr>
        <w:spacing w:line="520" w:lineRule="exact"/>
        <w:ind w:right="26"/>
        <w:jc w:val="center"/>
        <w:rPr>
          <w:rFonts w:ascii="黑体" w:eastAsia="黑体" w:hAnsi="黑体" w:cs="Times New Roman"/>
          <w:sz w:val="32"/>
          <w:szCs w:val="32"/>
        </w:rPr>
      </w:pPr>
    </w:p>
    <w:p w:rsidR="003A2DDA" w:rsidRDefault="003A2DDA">
      <w:pPr>
        <w:spacing w:line="600" w:lineRule="exact"/>
        <w:ind w:right="28" w:firstLineChars="400" w:firstLine="1280"/>
        <w:rPr>
          <w:rFonts w:ascii="黑体" w:eastAsia="黑体" w:hAnsi="黑体" w:cs="Times New Roman"/>
          <w:sz w:val="32"/>
          <w:szCs w:val="32"/>
          <w:u w:val="single"/>
        </w:rPr>
      </w:pPr>
    </w:p>
    <w:p w:rsidR="003A2DDA" w:rsidRDefault="00591FC1">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3A2DDA" w:rsidRDefault="00591FC1">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3A2DDA" w:rsidRDefault="00591FC1">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3A2DDA" w:rsidRDefault="00591FC1">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3A2DDA" w:rsidRDefault="00591FC1">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3A2DDA" w:rsidRDefault="00591FC1">
      <w:pPr>
        <w:spacing w:line="600" w:lineRule="exact"/>
        <w:ind w:right="28" w:firstLineChars="400" w:firstLine="1280"/>
        <w:rPr>
          <w:rFonts w:ascii="仿宋_GB2312" w:eastAsia="仿宋_GB2312" w:hAnsi="黑体" w:cs="Times New Roman"/>
          <w:sz w:val="32"/>
          <w:szCs w:val="36"/>
          <w:u w:val="single"/>
        </w:rPr>
      </w:pPr>
      <w:r>
        <w:rPr>
          <w:rFonts w:ascii="黑体" w:eastAsia="黑体" w:hAnsi="黑体" w:hint="eastAsia"/>
          <w:sz w:val="32"/>
          <w:szCs w:val="36"/>
        </w:rPr>
        <w:t>填表日期：</w:t>
      </w:r>
    </w:p>
    <w:p w:rsidR="003A2DDA" w:rsidRDefault="003A2DDA">
      <w:pPr>
        <w:snapToGrid w:val="0"/>
        <w:spacing w:line="240" w:lineRule="atLeast"/>
        <w:ind w:firstLine="539"/>
        <w:jc w:val="center"/>
        <w:rPr>
          <w:rFonts w:ascii="黑体" w:eastAsia="黑体" w:hAnsi="黑体"/>
          <w:sz w:val="28"/>
        </w:rPr>
      </w:pPr>
    </w:p>
    <w:p w:rsidR="003A2DDA" w:rsidRDefault="003A2DDA">
      <w:pPr>
        <w:snapToGrid w:val="0"/>
        <w:spacing w:line="240" w:lineRule="atLeast"/>
        <w:ind w:firstLine="539"/>
        <w:jc w:val="center"/>
        <w:rPr>
          <w:rFonts w:ascii="黑体" w:eastAsia="黑体" w:hAnsi="黑体"/>
          <w:sz w:val="28"/>
        </w:rPr>
      </w:pPr>
    </w:p>
    <w:p w:rsidR="003A2DDA" w:rsidRDefault="003A2DDA">
      <w:pPr>
        <w:snapToGrid w:val="0"/>
        <w:spacing w:line="240" w:lineRule="atLeast"/>
        <w:ind w:firstLine="539"/>
        <w:jc w:val="center"/>
        <w:rPr>
          <w:rFonts w:ascii="黑体" w:eastAsia="黑体" w:hAnsi="黑体"/>
          <w:sz w:val="28"/>
        </w:rPr>
      </w:pPr>
    </w:p>
    <w:p w:rsidR="003A2DDA" w:rsidRDefault="003A2DDA">
      <w:pPr>
        <w:snapToGrid w:val="0"/>
        <w:spacing w:line="240" w:lineRule="atLeast"/>
        <w:ind w:firstLine="539"/>
        <w:jc w:val="center"/>
        <w:rPr>
          <w:rFonts w:ascii="黑体" w:eastAsia="黑体" w:hAnsi="黑体"/>
          <w:sz w:val="28"/>
        </w:rPr>
      </w:pPr>
    </w:p>
    <w:p w:rsidR="003A2DDA" w:rsidRDefault="003A2DDA">
      <w:pPr>
        <w:snapToGrid w:val="0"/>
        <w:spacing w:line="240" w:lineRule="atLeast"/>
        <w:ind w:firstLine="539"/>
        <w:jc w:val="center"/>
        <w:rPr>
          <w:rFonts w:ascii="黑体" w:eastAsia="黑体" w:hAnsi="黑体"/>
          <w:sz w:val="28"/>
        </w:rPr>
      </w:pPr>
    </w:p>
    <w:p w:rsidR="003A2DDA" w:rsidRDefault="003A2DDA">
      <w:pPr>
        <w:snapToGrid w:val="0"/>
        <w:spacing w:line="240" w:lineRule="atLeast"/>
        <w:ind w:firstLine="539"/>
        <w:jc w:val="center"/>
        <w:rPr>
          <w:rFonts w:ascii="黑体" w:eastAsia="黑体" w:hAnsi="黑体"/>
          <w:sz w:val="32"/>
          <w:szCs w:val="32"/>
        </w:rPr>
      </w:pPr>
    </w:p>
    <w:p w:rsidR="003A2DDA" w:rsidRDefault="00591FC1">
      <w:pPr>
        <w:snapToGrid w:val="0"/>
        <w:spacing w:line="240" w:lineRule="atLeast"/>
        <w:jc w:val="center"/>
        <w:rPr>
          <w:rFonts w:ascii="黑体" w:eastAsia="黑体" w:hAnsi="黑体"/>
          <w:sz w:val="32"/>
          <w:szCs w:val="32"/>
        </w:rPr>
      </w:pPr>
      <w:r>
        <w:rPr>
          <w:rFonts w:ascii="黑体" w:eastAsia="黑体" w:hAnsi="黑体" w:hint="eastAsia"/>
          <w:sz w:val="32"/>
          <w:szCs w:val="32"/>
        </w:rPr>
        <w:t>福建省教育厅</w:t>
      </w:r>
      <w:r>
        <w:rPr>
          <w:rFonts w:ascii="黑体" w:eastAsia="黑体" w:hAnsi="黑体"/>
          <w:sz w:val="32"/>
          <w:szCs w:val="32"/>
        </w:rPr>
        <w:t>制</w:t>
      </w:r>
    </w:p>
    <w:p w:rsidR="003A2DDA" w:rsidRDefault="00591FC1">
      <w:pPr>
        <w:snapToGrid w:val="0"/>
        <w:spacing w:line="240" w:lineRule="atLeast"/>
        <w:jc w:val="center"/>
        <w:rPr>
          <w:sz w:val="32"/>
          <w:szCs w:val="32"/>
        </w:rPr>
      </w:pPr>
      <w:r>
        <w:rPr>
          <w:rFonts w:ascii="黑体" w:eastAsia="黑体" w:hAnsi="黑体"/>
          <w:sz w:val="32"/>
          <w:szCs w:val="32"/>
        </w:rPr>
        <w:t>二</w:t>
      </w:r>
      <w:r>
        <w:rPr>
          <w:rFonts w:ascii="黑体" w:eastAsia="黑体" w:hAnsi="黑体"/>
          <w:sz w:val="32"/>
          <w:szCs w:val="32"/>
        </w:rPr>
        <w:t>○</w:t>
      </w:r>
      <w:r>
        <w:rPr>
          <w:rFonts w:ascii="黑体" w:eastAsia="黑体" w:hAnsi="黑体"/>
          <w:sz w:val="32"/>
          <w:szCs w:val="32"/>
        </w:rPr>
        <w:t>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3A2DDA" w:rsidRDefault="00591FC1">
      <w:pPr>
        <w:widowControl/>
        <w:jc w:val="left"/>
        <w:rPr>
          <w:rFonts w:ascii="方正小标宋简体" w:eastAsia="方正小标宋简体"/>
          <w:sz w:val="32"/>
          <w:szCs w:val="32"/>
        </w:rPr>
      </w:pPr>
      <w:r>
        <w:rPr>
          <w:rFonts w:ascii="方正小标宋简体" w:eastAsia="方正小标宋简体"/>
          <w:sz w:val="32"/>
          <w:szCs w:val="32"/>
        </w:rPr>
        <w:br w:type="page"/>
      </w:r>
    </w:p>
    <w:p w:rsidR="003A2DDA" w:rsidRDefault="003A2DDA">
      <w:pPr>
        <w:widowControl/>
        <w:jc w:val="center"/>
        <w:rPr>
          <w:rFonts w:ascii="方正小标宋简体" w:eastAsia="方正小标宋简体"/>
          <w:sz w:val="32"/>
          <w:szCs w:val="32"/>
        </w:rPr>
      </w:pPr>
    </w:p>
    <w:p w:rsidR="003A2DDA" w:rsidRDefault="00591FC1">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rsidR="003A2DDA" w:rsidRDefault="003A2DDA">
      <w:pPr>
        <w:widowControl/>
        <w:ind w:firstLineChars="200" w:firstLine="640"/>
        <w:rPr>
          <w:rFonts w:ascii="Times New Roman" w:eastAsia="仿宋_GB2312" w:hAnsi="Times New Roman" w:cs="Times New Roman"/>
          <w:sz w:val="32"/>
          <w:szCs w:val="32"/>
        </w:rPr>
      </w:pPr>
    </w:p>
    <w:p w:rsidR="003A2DDA" w:rsidRDefault="00591FC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rsidR="003A2DDA" w:rsidRDefault="00591FC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3A2DDA" w:rsidRDefault="00591FC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3A2DDA" w:rsidRDefault="00591FC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文中○为单选；□可多选。</w:t>
      </w:r>
    </w:p>
    <w:p w:rsidR="003A2DDA" w:rsidRDefault="00591FC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文本中的中外文名词第一次出现时，要写清全称和缩写，再次出现时可以使用缩写。</w:t>
      </w:r>
    </w:p>
    <w:p w:rsidR="003A2DDA" w:rsidRDefault="00591FC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3A2DDA" w:rsidRDefault="00591FC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3A2DDA" w:rsidRDefault="00591FC1">
      <w:pPr>
        <w:pStyle w:val="1"/>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3A2DDA" w:rsidRDefault="00591FC1">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6"/>
        <w:tblW w:w="8520" w:type="dxa"/>
        <w:tblLayout w:type="fixed"/>
        <w:tblLook w:val="04A0" w:firstRow="1" w:lastRow="0" w:firstColumn="1" w:lastColumn="0" w:noHBand="0" w:noVBand="1"/>
      </w:tblPr>
      <w:tblGrid>
        <w:gridCol w:w="2624"/>
        <w:gridCol w:w="2759"/>
        <w:gridCol w:w="1729"/>
        <w:gridCol w:w="1408"/>
      </w:tblGrid>
      <w:tr w:rsidR="003A2DDA">
        <w:trPr>
          <w:trHeight w:val="454"/>
        </w:trPr>
        <w:tc>
          <w:tcPr>
            <w:tcW w:w="2624" w:type="dxa"/>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rsidR="003A2DDA" w:rsidRDefault="003A2DDA">
            <w:pPr>
              <w:spacing w:line="340" w:lineRule="exact"/>
              <w:rPr>
                <w:rFonts w:ascii="仿宋_GB2312" w:eastAsia="仿宋_GB2312" w:hAnsi="仿宋_GB2312" w:cs="仿宋_GB2312"/>
                <w:kern w:val="0"/>
                <w:sz w:val="24"/>
                <w:szCs w:val="24"/>
              </w:rPr>
            </w:pPr>
          </w:p>
        </w:tc>
        <w:tc>
          <w:tcPr>
            <w:tcW w:w="1729" w:type="dxa"/>
            <w:vAlign w:val="center"/>
          </w:tcPr>
          <w:p w:rsidR="003A2DDA" w:rsidRDefault="00591F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rsidR="003A2DDA" w:rsidRDefault="00591F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3A2DDA">
        <w:trPr>
          <w:trHeight w:val="454"/>
        </w:trPr>
        <w:tc>
          <w:tcPr>
            <w:tcW w:w="2624" w:type="dxa"/>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rsidR="003A2DDA" w:rsidRDefault="003A2DDA">
            <w:pPr>
              <w:spacing w:line="340" w:lineRule="exact"/>
              <w:rPr>
                <w:rFonts w:ascii="仿宋_GB2312" w:eastAsia="仿宋_GB2312" w:hAnsi="仿宋_GB2312" w:cs="仿宋_GB2312"/>
                <w:kern w:val="0"/>
                <w:sz w:val="24"/>
                <w:szCs w:val="24"/>
              </w:rPr>
            </w:pPr>
          </w:p>
        </w:tc>
      </w:tr>
      <w:tr w:rsidR="003A2DDA">
        <w:trPr>
          <w:trHeight w:val="454"/>
        </w:trPr>
        <w:tc>
          <w:tcPr>
            <w:tcW w:w="2624" w:type="dxa"/>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rsidR="003A2DDA" w:rsidRDefault="003A2DDA">
            <w:pPr>
              <w:spacing w:line="340" w:lineRule="exact"/>
              <w:rPr>
                <w:rFonts w:ascii="仿宋_GB2312" w:eastAsia="仿宋_GB2312" w:hAnsi="仿宋_GB2312" w:cs="仿宋_GB2312"/>
                <w:kern w:val="0"/>
                <w:sz w:val="24"/>
                <w:szCs w:val="24"/>
              </w:rPr>
            </w:pPr>
          </w:p>
        </w:tc>
      </w:tr>
      <w:tr w:rsidR="003A2DDA">
        <w:trPr>
          <w:trHeight w:val="454"/>
        </w:trPr>
        <w:tc>
          <w:tcPr>
            <w:tcW w:w="2624" w:type="dxa"/>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选课编码</w:t>
            </w:r>
          </w:p>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rsidR="003A2DDA" w:rsidRDefault="003A2DDA">
            <w:pPr>
              <w:spacing w:line="340" w:lineRule="exact"/>
              <w:rPr>
                <w:rFonts w:ascii="仿宋_GB2312" w:eastAsia="仿宋_GB2312" w:hAnsi="仿宋_GB2312" w:cs="仿宋_GB2312"/>
                <w:kern w:val="0"/>
                <w:sz w:val="24"/>
                <w:szCs w:val="24"/>
              </w:rPr>
            </w:pPr>
          </w:p>
        </w:tc>
      </w:tr>
      <w:tr w:rsidR="003A2DDA">
        <w:trPr>
          <w:trHeight w:val="454"/>
        </w:trPr>
        <w:tc>
          <w:tcPr>
            <w:tcW w:w="2624" w:type="dxa"/>
            <w:vMerge w:val="restart"/>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rsidR="003A2DDA" w:rsidRDefault="00591F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○公共基础课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○专业课</w:t>
            </w:r>
          </w:p>
        </w:tc>
      </w:tr>
      <w:tr w:rsidR="003A2DDA">
        <w:trPr>
          <w:trHeight w:val="454"/>
        </w:trPr>
        <w:tc>
          <w:tcPr>
            <w:tcW w:w="2624" w:type="dxa"/>
            <w:vMerge/>
            <w:vAlign w:val="center"/>
          </w:tcPr>
          <w:p w:rsidR="003A2DDA" w:rsidRDefault="003A2DDA">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3A2DDA" w:rsidRDefault="00591FC1">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□创新创业教育课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3A2DDA">
        <w:trPr>
          <w:trHeight w:val="454"/>
        </w:trPr>
        <w:tc>
          <w:tcPr>
            <w:tcW w:w="2624" w:type="dxa"/>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rsidR="003A2DDA" w:rsidRDefault="00591FC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3A2DDA">
        <w:trPr>
          <w:trHeight w:val="454"/>
        </w:trPr>
        <w:tc>
          <w:tcPr>
            <w:tcW w:w="2624" w:type="dxa"/>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rsidR="003A2DDA" w:rsidRDefault="003A2DDA">
            <w:pPr>
              <w:spacing w:line="340" w:lineRule="exact"/>
              <w:rPr>
                <w:rFonts w:ascii="仿宋_GB2312" w:eastAsia="仿宋_GB2312" w:hAnsi="仿宋_GB2312" w:cs="仿宋_GB2312"/>
                <w:kern w:val="0"/>
                <w:sz w:val="24"/>
                <w:szCs w:val="24"/>
              </w:rPr>
            </w:pPr>
          </w:p>
        </w:tc>
      </w:tr>
      <w:tr w:rsidR="003A2DDA">
        <w:trPr>
          <w:trHeight w:val="454"/>
        </w:trPr>
        <w:tc>
          <w:tcPr>
            <w:tcW w:w="2624" w:type="dxa"/>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rsidR="003A2DDA" w:rsidRDefault="003A2DDA">
            <w:pPr>
              <w:spacing w:line="340" w:lineRule="exact"/>
              <w:rPr>
                <w:rFonts w:ascii="仿宋_GB2312" w:eastAsia="仿宋_GB2312" w:hAnsi="仿宋_GB2312" w:cs="仿宋_GB2312"/>
                <w:kern w:val="0"/>
                <w:sz w:val="24"/>
                <w:szCs w:val="24"/>
              </w:rPr>
            </w:pPr>
          </w:p>
        </w:tc>
      </w:tr>
      <w:tr w:rsidR="003A2DDA">
        <w:trPr>
          <w:trHeight w:val="454"/>
        </w:trPr>
        <w:tc>
          <w:tcPr>
            <w:tcW w:w="2624" w:type="dxa"/>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896" w:type="dxa"/>
            <w:gridSpan w:val="3"/>
            <w:vAlign w:val="center"/>
          </w:tcPr>
          <w:p w:rsidR="003A2DDA" w:rsidRDefault="00591F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总学时：</w:t>
            </w:r>
            <w:r>
              <w:rPr>
                <w:rFonts w:ascii="仿宋_GB2312" w:eastAsia="仿宋_GB2312" w:hAnsi="仿宋_GB2312" w:cs="仿宋_GB2312" w:hint="eastAsia"/>
                <w:kern w:val="0"/>
                <w:sz w:val="24"/>
                <w:szCs w:val="24"/>
              </w:rPr>
              <w:t xml:space="preserve">       </w:t>
            </w:r>
          </w:p>
          <w:p w:rsidR="003A2DDA" w:rsidRDefault="00591F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线上学时：</w:t>
            </w:r>
            <w:r>
              <w:rPr>
                <w:rFonts w:ascii="仿宋_GB2312" w:eastAsia="仿宋_GB2312" w:hAnsi="仿宋_GB2312" w:cs="仿宋_GB2312" w:hint="eastAsia"/>
                <w:kern w:val="0"/>
                <w:sz w:val="24"/>
                <w:szCs w:val="24"/>
              </w:rPr>
              <w:t xml:space="preserve">       </w:t>
            </w:r>
          </w:p>
          <w:p w:rsidR="003A2DDA" w:rsidRDefault="00591F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p>
        </w:tc>
      </w:tr>
      <w:tr w:rsidR="003A2DDA">
        <w:trPr>
          <w:trHeight w:val="454"/>
        </w:trPr>
        <w:tc>
          <w:tcPr>
            <w:tcW w:w="2624" w:type="dxa"/>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896" w:type="dxa"/>
            <w:gridSpan w:val="3"/>
            <w:vAlign w:val="center"/>
          </w:tcPr>
          <w:p w:rsidR="003A2DDA" w:rsidRDefault="003A2DDA">
            <w:pPr>
              <w:spacing w:line="340" w:lineRule="exact"/>
              <w:rPr>
                <w:rFonts w:ascii="仿宋_GB2312" w:eastAsia="仿宋_GB2312" w:hAnsi="仿宋_GB2312" w:cs="仿宋_GB2312"/>
                <w:kern w:val="0"/>
                <w:sz w:val="24"/>
                <w:szCs w:val="24"/>
              </w:rPr>
            </w:pPr>
          </w:p>
        </w:tc>
      </w:tr>
      <w:tr w:rsidR="003A2DDA">
        <w:trPr>
          <w:trHeight w:val="454"/>
        </w:trPr>
        <w:tc>
          <w:tcPr>
            <w:tcW w:w="2624" w:type="dxa"/>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rsidR="003A2DDA" w:rsidRDefault="003A2DDA">
            <w:pPr>
              <w:spacing w:line="340" w:lineRule="exact"/>
              <w:rPr>
                <w:rFonts w:ascii="仿宋_GB2312" w:eastAsia="仿宋_GB2312" w:hAnsi="仿宋_GB2312" w:cs="仿宋_GB2312"/>
                <w:kern w:val="0"/>
                <w:sz w:val="24"/>
                <w:szCs w:val="24"/>
              </w:rPr>
            </w:pPr>
          </w:p>
        </w:tc>
      </w:tr>
      <w:tr w:rsidR="003A2DDA">
        <w:trPr>
          <w:trHeight w:val="454"/>
        </w:trPr>
        <w:tc>
          <w:tcPr>
            <w:tcW w:w="2624" w:type="dxa"/>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rsidR="003A2DDA" w:rsidRDefault="003A2DDA">
            <w:pPr>
              <w:spacing w:line="340" w:lineRule="exact"/>
              <w:rPr>
                <w:rFonts w:ascii="仿宋_GB2312" w:eastAsia="仿宋_GB2312" w:hAnsi="仿宋_GB2312" w:cs="仿宋_GB2312"/>
                <w:kern w:val="0"/>
                <w:sz w:val="24"/>
                <w:szCs w:val="24"/>
              </w:rPr>
            </w:pPr>
          </w:p>
        </w:tc>
      </w:tr>
      <w:tr w:rsidR="003A2DDA">
        <w:trPr>
          <w:trHeight w:val="454"/>
        </w:trPr>
        <w:tc>
          <w:tcPr>
            <w:tcW w:w="2624" w:type="dxa"/>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rsidR="003A2DDA" w:rsidRDefault="00591F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rsidR="003A2DDA" w:rsidRDefault="00591F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3A2DDA">
        <w:trPr>
          <w:trHeight w:val="454"/>
        </w:trPr>
        <w:tc>
          <w:tcPr>
            <w:tcW w:w="2624" w:type="dxa"/>
            <w:vMerge w:val="restart"/>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rsidR="003A2DDA" w:rsidRDefault="00591FC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rsidR="003A2DDA" w:rsidRDefault="00591FC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3A2DDA">
        <w:trPr>
          <w:trHeight w:val="454"/>
        </w:trPr>
        <w:tc>
          <w:tcPr>
            <w:tcW w:w="2624" w:type="dxa"/>
            <w:vMerge/>
            <w:vAlign w:val="center"/>
          </w:tcPr>
          <w:p w:rsidR="003A2DDA" w:rsidRDefault="003A2DDA">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3A2DDA" w:rsidRDefault="00591FC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rsidR="003A2DDA" w:rsidRDefault="00591FC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3A2DDA">
        <w:trPr>
          <w:trHeight w:val="454"/>
        </w:trPr>
        <w:tc>
          <w:tcPr>
            <w:tcW w:w="2624" w:type="dxa"/>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rsidR="003A2DDA" w:rsidRDefault="003A2DDA">
            <w:pPr>
              <w:spacing w:line="340" w:lineRule="exact"/>
              <w:rPr>
                <w:rFonts w:ascii="仿宋_GB2312" w:eastAsia="仿宋_GB2312" w:hAnsi="仿宋_GB2312" w:cs="仿宋_GB2312"/>
                <w:kern w:val="0"/>
                <w:sz w:val="24"/>
                <w:szCs w:val="24"/>
              </w:rPr>
            </w:pPr>
          </w:p>
        </w:tc>
      </w:tr>
      <w:tr w:rsidR="003A2DDA">
        <w:trPr>
          <w:trHeight w:val="454"/>
        </w:trPr>
        <w:tc>
          <w:tcPr>
            <w:tcW w:w="2624" w:type="dxa"/>
            <w:vMerge w:val="restart"/>
            <w:vAlign w:val="center"/>
          </w:tcPr>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rsidR="003A2DDA" w:rsidRDefault="00591F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○国家级线上一流课程及名称</w:t>
            </w:r>
            <w:r>
              <w:rPr>
                <w:rFonts w:ascii="仿宋_GB2312" w:eastAsia="仿宋_GB2312" w:hAnsi="仿宋_GB2312" w:cs="仿宋_GB2312" w:hint="eastAsia"/>
                <w:kern w:val="0"/>
                <w:sz w:val="24"/>
                <w:szCs w:val="24"/>
              </w:rPr>
              <w:t xml:space="preserve"> </w:t>
            </w:r>
          </w:p>
          <w:p w:rsidR="003A2DDA" w:rsidRDefault="00591F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○国家级虚拟仿真实验教学一流课程及名称</w:t>
            </w:r>
          </w:p>
          <w:p w:rsidR="003A2DDA" w:rsidRDefault="00591F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○其他课程（填写课程名称、学校、负责人、网址）</w:t>
            </w:r>
          </w:p>
        </w:tc>
      </w:tr>
      <w:tr w:rsidR="003A2DDA">
        <w:trPr>
          <w:trHeight w:val="454"/>
        </w:trPr>
        <w:tc>
          <w:tcPr>
            <w:tcW w:w="2624" w:type="dxa"/>
            <w:vMerge/>
            <w:vAlign w:val="center"/>
          </w:tcPr>
          <w:p w:rsidR="003A2DDA" w:rsidRDefault="003A2DDA">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3A2DDA" w:rsidRDefault="00591F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获授权使用情况：</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w:t>
            </w:r>
            <w:r>
              <w:rPr>
                <w:rFonts w:ascii="Times New Roman" w:eastAsia="仿宋_GB2312" w:hAnsi="Times New Roman" w:cs="Times New Roman" w:hint="eastAsia"/>
                <w:kern w:val="0"/>
                <w:sz w:val="24"/>
                <w:szCs w:val="24"/>
              </w:rPr>
              <w:t>已获</w:t>
            </w:r>
            <w:r>
              <w:rPr>
                <w:rFonts w:ascii="Times New Roman" w:eastAsia="仿宋_GB2312" w:hAnsi="Times New Roman" w:cs="Times New Roman"/>
                <w:kern w:val="0"/>
                <w:sz w:val="24"/>
                <w:szCs w:val="24"/>
              </w:rPr>
              <w:t xml:space="preserve">   </w:t>
            </w:r>
            <w:r>
              <w:rPr>
                <w:rFonts w:ascii="仿宋_GB2312" w:eastAsia="仿宋_GB2312" w:hAnsi="仿宋_GB2312" w:cs="仿宋_GB2312" w:hint="eastAsia"/>
                <w:kern w:val="0"/>
                <w:sz w:val="24"/>
                <w:szCs w:val="24"/>
              </w:rPr>
              <w:t>○</w:t>
            </w:r>
            <w:r>
              <w:rPr>
                <w:rFonts w:ascii="Times New Roman" w:eastAsia="仿宋_GB2312" w:hAnsi="Times New Roman" w:cs="Times New Roman" w:hint="eastAsia"/>
                <w:kern w:val="0"/>
                <w:sz w:val="24"/>
                <w:szCs w:val="24"/>
              </w:rPr>
              <w:t>未获</w:t>
            </w:r>
          </w:p>
        </w:tc>
      </w:tr>
      <w:tr w:rsidR="003A2DDA">
        <w:trPr>
          <w:trHeight w:val="454"/>
        </w:trPr>
        <w:tc>
          <w:tcPr>
            <w:tcW w:w="2624" w:type="dxa"/>
            <w:vMerge/>
            <w:vAlign w:val="center"/>
          </w:tcPr>
          <w:p w:rsidR="003A2DDA" w:rsidRDefault="003A2DDA">
            <w:pPr>
              <w:spacing w:line="340" w:lineRule="exact"/>
              <w:rPr>
                <w:rFonts w:ascii="仿宋_GB2312" w:eastAsia="仿宋_GB2312" w:hAnsi="仿宋_GB2312" w:cs="仿宋_GB2312"/>
                <w:kern w:val="0"/>
                <w:sz w:val="24"/>
                <w:szCs w:val="24"/>
              </w:rPr>
            </w:pPr>
          </w:p>
        </w:tc>
        <w:tc>
          <w:tcPr>
            <w:tcW w:w="5896" w:type="dxa"/>
            <w:gridSpan w:val="3"/>
            <w:vAlign w:val="center"/>
          </w:tcPr>
          <w:p w:rsidR="003A2DDA" w:rsidRDefault="00591F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w:t>
            </w:r>
            <w:r>
              <w:rPr>
                <w:rFonts w:ascii="Times New Roman" w:eastAsia="仿宋_GB2312" w:hAnsi="Times New Roman" w:cs="Times New Roman"/>
                <w:kern w:val="0"/>
                <w:sz w:val="24"/>
                <w:szCs w:val="24"/>
              </w:rPr>
              <w:t xml:space="preserve">MOOC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SPOC</w:t>
            </w:r>
          </w:p>
        </w:tc>
      </w:tr>
      <w:tr w:rsidR="003A2DDA">
        <w:trPr>
          <w:trHeight w:val="454"/>
        </w:trPr>
        <w:tc>
          <w:tcPr>
            <w:tcW w:w="2624" w:type="dxa"/>
            <w:vAlign w:val="center"/>
          </w:tcPr>
          <w:p w:rsidR="003A2DDA" w:rsidRDefault="00591FC1">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rsidR="003A2DDA" w:rsidRDefault="00591FC1">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rsidR="003A2DDA" w:rsidRDefault="003A2DDA">
            <w:pPr>
              <w:spacing w:line="340" w:lineRule="exact"/>
              <w:rPr>
                <w:rFonts w:ascii="仿宋_GB2312" w:eastAsia="仿宋_GB2312" w:hAnsi="仿宋_GB2312" w:cs="仿宋_GB2312"/>
                <w:kern w:val="0"/>
                <w:sz w:val="24"/>
                <w:szCs w:val="24"/>
              </w:rPr>
            </w:pPr>
          </w:p>
        </w:tc>
      </w:tr>
    </w:tbl>
    <w:p w:rsidR="003A2DDA" w:rsidRDefault="00591FC1">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w:t>
      </w:r>
      <w:r>
        <w:rPr>
          <w:rFonts w:ascii="仿宋_GB2312" w:eastAsia="仿宋_GB2312" w:hAnsi="仿宋_GB2312" w:cs="仿宋_GB2312" w:hint="eastAsia"/>
          <w:sz w:val="22"/>
        </w:rPr>
        <w:t>2020</w:t>
      </w:r>
      <w:r>
        <w:rPr>
          <w:rFonts w:ascii="仿宋_GB2312" w:eastAsia="仿宋_GB2312" w:hAnsi="仿宋_GB2312" w:cs="仿宋_GB2312" w:hint="eastAsia"/>
          <w:sz w:val="22"/>
        </w:rPr>
        <w:t>年春季学期，因受新冠肺炎疫情影响而采用在线方式进行授课的，如符合教改设计理念并取得预期效果，可视为完成一个教学周期；教务系统截图须至少包含课程编码、选课编码、开课时间、授课教师姓名等信息。</w:t>
      </w:r>
    </w:p>
    <w:p w:rsidR="003A2DDA" w:rsidRDefault="00591FC1">
      <w:pPr>
        <w:numPr>
          <w:ilvl w:val="255"/>
          <w:numId w:val="0"/>
        </w:numPr>
        <w:rPr>
          <w:rFonts w:ascii="黑体" w:eastAsia="黑体" w:hAnsi="黑体"/>
          <w:sz w:val="28"/>
          <w:szCs w:val="28"/>
        </w:rPr>
      </w:pPr>
      <w:r>
        <w:rPr>
          <w:rFonts w:ascii="黑体" w:eastAsia="黑体" w:hAnsi="黑体" w:hint="eastAsia"/>
          <w:sz w:val="28"/>
          <w:szCs w:val="28"/>
        </w:rPr>
        <w:lastRenderedPageBreak/>
        <w:t>二、授课教师（教学团队）</w:t>
      </w:r>
    </w:p>
    <w:tbl>
      <w:tblPr>
        <w:tblStyle w:val="a6"/>
        <w:tblW w:w="8520" w:type="dxa"/>
        <w:tblLayout w:type="fixed"/>
        <w:tblLook w:val="04A0" w:firstRow="1" w:lastRow="0" w:firstColumn="1" w:lastColumn="0" w:noHBand="0" w:noVBand="1"/>
      </w:tblPr>
      <w:tblGrid>
        <w:gridCol w:w="733"/>
        <w:gridCol w:w="734"/>
        <w:gridCol w:w="1231"/>
        <w:gridCol w:w="713"/>
        <w:gridCol w:w="734"/>
        <w:gridCol w:w="733"/>
        <w:gridCol w:w="1209"/>
        <w:gridCol w:w="1212"/>
        <w:gridCol w:w="1209"/>
        <w:gridCol w:w="12"/>
      </w:tblGrid>
      <w:tr w:rsidR="003A2DDA">
        <w:trPr>
          <w:gridAfter w:val="1"/>
          <w:wAfter w:w="12" w:type="dxa"/>
          <w:trHeight w:val="454"/>
        </w:trPr>
        <w:tc>
          <w:tcPr>
            <w:tcW w:w="8508" w:type="dxa"/>
            <w:gridSpan w:val="9"/>
            <w:vAlign w:val="center"/>
          </w:tcPr>
          <w:p w:rsidR="003A2DDA" w:rsidRDefault="00591FC1">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w:t>
            </w:r>
            <w:r>
              <w:rPr>
                <w:rFonts w:ascii="黑体" w:eastAsia="黑体" w:hAnsi="黑体" w:cs="黑体" w:hint="eastAsia"/>
                <w:kern w:val="0"/>
                <w:sz w:val="24"/>
                <w:szCs w:val="24"/>
              </w:rPr>
              <w:t>1</w:t>
            </w:r>
            <w:r>
              <w:rPr>
                <w:rFonts w:ascii="黑体" w:eastAsia="黑体" w:hAnsi="黑体" w:cs="黑体" w:hint="eastAsia"/>
                <w:kern w:val="0"/>
                <w:sz w:val="24"/>
                <w:szCs w:val="24"/>
              </w:rPr>
              <w:t>为课程负责人，总人数限</w:t>
            </w:r>
            <w:r>
              <w:rPr>
                <w:rFonts w:ascii="黑体" w:eastAsia="黑体" w:hAnsi="黑体" w:cs="黑体" w:hint="eastAsia"/>
                <w:kern w:val="0"/>
                <w:sz w:val="24"/>
                <w:szCs w:val="24"/>
              </w:rPr>
              <w:t>5</w:t>
            </w:r>
            <w:r>
              <w:rPr>
                <w:rFonts w:ascii="黑体" w:eastAsia="黑体" w:hAnsi="黑体" w:cs="黑体" w:hint="eastAsia"/>
                <w:kern w:val="0"/>
                <w:sz w:val="24"/>
                <w:szCs w:val="24"/>
              </w:rPr>
              <w:t>人之内）</w:t>
            </w:r>
          </w:p>
        </w:tc>
      </w:tr>
      <w:tr w:rsidR="003A2DDA">
        <w:trPr>
          <w:gridAfter w:val="1"/>
          <w:wAfter w:w="12" w:type="dxa"/>
          <w:trHeight w:val="454"/>
        </w:trPr>
        <w:tc>
          <w:tcPr>
            <w:tcW w:w="733" w:type="dxa"/>
            <w:vAlign w:val="center"/>
          </w:tcPr>
          <w:p w:rsidR="003A2DDA" w:rsidRDefault="00591F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3A2DDA" w:rsidRDefault="00591F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rsidR="003A2DDA" w:rsidRDefault="00591FC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rsidR="003A2DDA" w:rsidRDefault="00591F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3A2DDA" w:rsidRDefault="00591F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3A2DDA" w:rsidRDefault="00591F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3A2DDA" w:rsidRDefault="00591F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3A2DDA" w:rsidRDefault="00591F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3A2DDA" w:rsidRDefault="00591F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3A2DDA">
        <w:trPr>
          <w:gridAfter w:val="1"/>
          <w:wAfter w:w="12" w:type="dxa"/>
          <w:trHeight w:val="454"/>
        </w:trPr>
        <w:tc>
          <w:tcPr>
            <w:tcW w:w="733" w:type="dxa"/>
            <w:vAlign w:val="center"/>
          </w:tcPr>
          <w:p w:rsidR="003A2DDA" w:rsidRDefault="00591FC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31" w:type="dxa"/>
            <w:vAlign w:val="center"/>
          </w:tcPr>
          <w:p w:rsidR="003A2DDA" w:rsidRDefault="003A2DDA">
            <w:pPr>
              <w:spacing w:line="340" w:lineRule="atLeast"/>
              <w:rPr>
                <w:rFonts w:ascii="仿宋_GB2312" w:eastAsia="仿宋_GB2312" w:hAnsi="仿宋_GB2312" w:cs="仿宋_GB2312"/>
                <w:kern w:val="0"/>
                <w:sz w:val="24"/>
                <w:szCs w:val="24"/>
              </w:rPr>
            </w:pPr>
          </w:p>
        </w:tc>
        <w:tc>
          <w:tcPr>
            <w:tcW w:w="713" w:type="dxa"/>
            <w:vAlign w:val="center"/>
          </w:tcPr>
          <w:p w:rsidR="003A2DDA" w:rsidRDefault="003A2DDA">
            <w:pPr>
              <w:spacing w:line="340" w:lineRule="atLeast"/>
              <w:rPr>
                <w:rFonts w:ascii="仿宋_GB2312" w:eastAsia="仿宋_GB2312" w:hAnsi="仿宋_GB2312" w:cs="仿宋_GB2312"/>
                <w:kern w:val="0"/>
                <w:sz w:val="24"/>
                <w:szCs w:val="24"/>
              </w:rPr>
            </w:pPr>
          </w:p>
        </w:tc>
        <w:tc>
          <w:tcPr>
            <w:tcW w:w="734" w:type="dxa"/>
            <w:vAlign w:val="center"/>
          </w:tcPr>
          <w:p w:rsidR="003A2DDA" w:rsidRDefault="003A2DDA">
            <w:pPr>
              <w:spacing w:line="340" w:lineRule="atLeast"/>
              <w:rPr>
                <w:rFonts w:ascii="仿宋_GB2312" w:eastAsia="仿宋_GB2312" w:hAnsi="仿宋_GB2312" w:cs="仿宋_GB2312"/>
                <w:kern w:val="0"/>
                <w:sz w:val="24"/>
                <w:szCs w:val="24"/>
              </w:rPr>
            </w:pPr>
          </w:p>
        </w:tc>
        <w:tc>
          <w:tcPr>
            <w:tcW w:w="733"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09"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12"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09" w:type="dxa"/>
            <w:vAlign w:val="center"/>
          </w:tcPr>
          <w:p w:rsidR="003A2DDA" w:rsidRDefault="003A2DDA">
            <w:pPr>
              <w:spacing w:line="340" w:lineRule="atLeast"/>
              <w:rPr>
                <w:rFonts w:ascii="仿宋_GB2312" w:eastAsia="仿宋_GB2312" w:hAnsi="仿宋_GB2312" w:cs="仿宋_GB2312"/>
                <w:kern w:val="0"/>
                <w:sz w:val="24"/>
                <w:szCs w:val="24"/>
              </w:rPr>
            </w:pPr>
          </w:p>
        </w:tc>
      </w:tr>
      <w:tr w:rsidR="003A2DDA">
        <w:trPr>
          <w:gridAfter w:val="1"/>
          <w:wAfter w:w="12" w:type="dxa"/>
          <w:trHeight w:val="454"/>
        </w:trPr>
        <w:tc>
          <w:tcPr>
            <w:tcW w:w="733" w:type="dxa"/>
            <w:vAlign w:val="center"/>
          </w:tcPr>
          <w:p w:rsidR="003A2DDA" w:rsidRDefault="00591FC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31" w:type="dxa"/>
            <w:vAlign w:val="center"/>
          </w:tcPr>
          <w:p w:rsidR="003A2DDA" w:rsidRDefault="003A2DDA">
            <w:pPr>
              <w:spacing w:line="340" w:lineRule="atLeast"/>
              <w:rPr>
                <w:rFonts w:ascii="仿宋_GB2312" w:eastAsia="仿宋_GB2312" w:hAnsi="仿宋_GB2312" w:cs="仿宋_GB2312"/>
                <w:kern w:val="0"/>
                <w:sz w:val="24"/>
                <w:szCs w:val="24"/>
              </w:rPr>
            </w:pPr>
          </w:p>
        </w:tc>
        <w:tc>
          <w:tcPr>
            <w:tcW w:w="713" w:type="dxa"/>
            <w:vAlign w:val="center"/>
          </w:tcPr>
          <w:p w:rsidR="003A2DDA" w:rsidRDefault="003A2DDA">
            <w:pPr>
              <w:spacing w:line="340" w:lineRule="atLeast"/>
              <w:rPr>
                <w:rFonts w:ascii="仿宋_GB2312" w:eastAsia="仿宋_GB2312" w:hAnsi="仿宋_GB2312" w:cs="仿宋_GB2312"/>
                <w:kern w:val="0"/>
                <w:sz w:val="24"/>
                <w:szCs w:val="24"/>
              </w:rPr>
            </w:pPr>
          </w:p>
        </w:tc>
        <w:tc>
          <w:tcPr>
            <w:tcW w:w="734" w:type="dxa"/>
            <w:vAlign w:val="center"/>
          </w:tcPr>
          <w:p w:rsidR="003A2DDA" w:rsidRDefault="003A2DDA">
            <w:pPr>
              <w:spacing w:line="340" w:lineRule="atLeast"/>
              <w:rPr>
                <w:rFonts w:ascii="仿宋_GB2312" w:eastAsia="仿宋_GB2312" w:hAnsi="仿宋_GB2312" w:cs="仿宋_GB2312"/>
                <w:kern w:val="0"/>
                <w:sz w:val="24"/>
                <w:szCs w:val="24"/>
              </w:rPr>
            </w:pPr>
          </w:p>
        </w:tc>
        <w:tc>
          <w:tcPr>
            <w:tcW w:w="733"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09"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12"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09" w:type="dxa"/>
            <w:vAlign w:val="center"/>
          </w:tcPr>
          <w:p w:rsidR="003A2DDA" w:rsidRDefault="003A2DDA">
            <w:pPr>
              <w:spacing w:line="340" w:lineRule="atLeast"/>
              <w:rPr>
                <w:rFonts w:ascii="仿宋_GB2312" w:eastAsia="仿宋_GB2312" w:hAnsi="仿宋_GB2312" w:cs="仿宋_GB2312"/>
                <w:kern w:val="0"/>
                <w:sz w:val="24"/>
                <w:szCs w:val="24"/>
              </w:rPr>
            </w:pPr>
          </w:p>
        </w:tc>
      </w:tr>
      <w:tr w:rsidR="003A2DDA">
        <w:trPr>
          <w:gridAfter w:val="1"/>
          <w:wAfter w:w="12" w:type="dxa"/>
          <w:trHeight w:val="454"/>
        </w:trPr>
        <w:tc>
          <w:tcPr>
            <w:tcW w:w="733" w:type="dxa"/>
            <w:vAlign w:val="center"/>
          </w:tcPr>
          <w:p w:rsidR="003A2DDA" w:rsidRDefault="00591FC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31" w:type="dxa"/>
            <w:vAlign w:val="center"/>
          </w:tcPr>
          <w:p w:rsidR="003A2DDA" w:rsidRDefault="003A2DDA">
            <w:pPr>
              <w:spacing w:line="340" w:lineRule="atLeast"/>
              <w:rPr>
                <w:rFonts w:ascii="仿宋_GB2312" w:eastAsia="仿宋_GB2312" w:hAnsi="仿宋_GB2312" w:cs="仿宋_GB2312"/>
                <w:kern w:val="0"/>
                <w:sz w:val="24"/>
                <w:szCs w:val="24"/>
              </w:rPr>
            </w:pPr>
          </w:p>
        </w:tc>
        <w:tc>
          <w:tcPr>
            <w:tcW w:w="713" w:type="dxa"/>
            <w:vAlign w:val="center"/>
          </w:tcPr>
          <w:p w:rsidR="003A2DDA" w:rsidRDefault="003A2DDA">
            <w:pPr>
              <w:spacing w:line="340" w:lineRule="atLeast"/>
              <w:rPr>
                <w:rFonts w:ascii="仿宋_GB2312" w:eastAsia="仿宋_GB2312" w:hAnsi="仿宋_GB2312" w:cs="仿宋_GB2312"/>
                <w:kern w:val="0"/>
                <w:sz w:val="24"/>
                <w:szCs w:val="24"/>
              </w:rPr>
            </w:pPr>
          </w:p>
        </w:tc>
        <w:tc>
          <w:tcPr>
            <w:tcW w:w="734" w:type="dxa"/>
            <w:vAlign w:val="center"/>
          </w:tcPr>
          <w:p w:rsidR="003A2DDA" w:rsidRDefault="003A2DDA">
            <w:pPr>
              <w:spacing w:line="340" w:lineRule="atLeast"/>
              <w:rPr>
                <w:rFonts w:ascii="仿宋_GB2312" w:eastAsia="仿宋_GB2312" w:hAnsi="仿宋_GB2312" w:cs="仿宋_GB2312"/>
                <w:kern w:val="0"/>
                <w:sz w:val="24"/>
                <w:szCs w:val="24"/>
              </w:rPr>
            </w:pPr>
          </w:p>
        </w:tc>
        <w:tc>
          <w:tcPr>
            <w:tcW w:w="733"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09"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12"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09" w:type="dxa"/>
            <w:vAlign w:val="center"/>
          </w:tcPr>
          <w:p w:rsidR="003A2DDA" w:rsidRDefault="003A2DDA">
            <w:pPr>
              <w:spacing w:line="340" w:lineRule="atLeast"/>
              <w:rPr>
                <w:rFonts w:ascii="仿宋_GB2312" w:eastAsia="仿宋_GB2312" w:hAnsi="仿宋_GB2312" w:cs="仿宋_GB2312"/>
                <w:kern w:val="0"/>
                <w:sz w:val="24"/>
                <w:szCs w:val="24"/>
              </w:rPr>
            </w:pPr>
          </w:p>
        </w:tc>
      </w:tr>
      <w:tr w:rsidR="003A2DDA">
        <w:trPr>
          <w:gridAfter w:val="1"/>
          <w:wAfter w:w="12" w:type="dxa"/>
          <w:trHeight w:val="454"/>
        </w:trPr>
        <w:tc>
          <w:tcPr>
            <w:tcW w:w="733" w:type="dxa"/>
            <w:vAlign w:val="center"/>
          </w:tcPr>
          <w:p w:rsidR="003A2DDA" w:rsidRDefault="00591FC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31" w:type="dxa"/>
            <w:vAlign w:val="center"/>
          </w:tcPr>
          <w:p w:rsidR="003A2DDA" w:rsidRDefault="003A2DDA">
            <w:pPr>
              <w:spacing w:line="340" w:lineRule="atLeast"/>
              <w:rPr>
                <w:rFonts w:ascii="仿宋_GB2312" w:eastAsia="仿宋_GB2312" w:hAnsi="仿宋_GB2312" w:cs="仿宋_GB2312"/>
                <w:kern w:val="0"/>
                <w:sz w:val="24"/>
                <w:szCs w:val="24"/>
              </w:rPr>
            </w:pPr>
          </w:p>
        </w:tc>
        <w:tc>
          <w:tcPr>
            <w:tcW w:w="713" w:type="dxa"/>
            <w:vAlign w:val="center"/>
          </w:tcPr>
          <w:p w:rsidR="003A2DDA" w:rsidRDefault="003A2DDA">
            <w:pPr>
              <w:spacing w:line="340" w:lineRule="atLeast"/>
              <w:rPr>
                <w:rFonts w:ascii="仿宋_GB2312" w:eastAsia="仿宋_GB2312" w:hAnsi="仿宋_GB2312" w:cs="仿宋_GB2312"/>
                <w:kern w:val="0"/>
                <w:sz w:val="24"/>
                <w:szCs w:val="24"/>
              </w:rPr>
            </w:pPr>
          </w:p>
        </w:tc>
        <w:tc>
          <w:tcPr>
            <w:tcW w:w="734" w:type="dxa"/>
            <w:vAlign w:val="center"/>
          </w:tcPr>
          <w:p w:rsidR="003A2DDA" w:rsidRDefault="003A2DDA">
            <w:pPr>
              <w:spacing w:line="340" w:lineRule="atLeast"/>
              <w:rPr>
                <w:rFonts w:ascii="仿宋_GB2312" w:eastAsia="仿宋_GB2312" w:hAnsi="仿宋_GB2312" w:cs="仿宋_GB2312"/>
                <w:kern w:val="0"/>
                <w:sz w:val="24"/>
                <w:szCs w:val="24"/>
              </w:rPr>
            </w:pPr>
          </w:p>
        </w:tc>
        <w:tc>
          <w:tcPr>
            <w:tcW w:w="733"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09"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12"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09" w:type="dxa"/>
            <w:vAlign w:val="center"/>
          </w:tcPr>
          <w:p w:rsidR="003A2DDA" w:rsidRDefault="003A2DDA">
            <w:pPr>
              <w:spacing w:line="340" w:lineRule="atLeast"/>
              <w:rPr>
                <w:rFonts w:ascii="仿宋_GB2312" w:eastAsia="仿宋_GB2312" w:hAnsi="仿宋_GB2312" w:cs="仿宋_GB2312"/>
                <w:kern w:val="0"/>
                <w:sz w:val="24"/>
                <w:szCs w:val="24"/>
              </w:rPr>
            </w:pPr>
          </w:p>
        </w:tc>
      </w:tr>
      <w:tr w:rsidR="003A2DDA">
        <w:trPr>
          <w:gridAfter w:val="1"/>
          <w:wAfter w:w="12" w:type="dxa"/>
          <w:trHeight w:val="454"/>
        </w:trPr>
        <w:tc>
          <w:tcPr>
            <w:tcW w:w="733" w:type="dxa"/>
            <w:vAlign w:val="center"/>
          </w:tcPr>
          <w:p w:rsidR="003A2DDA" w:rsidRDefault="00591FC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31" w:type="dxa"/>
            <w:vAlign w:val="center"/>
          </w:tcPr>
          <w:p w:rsidR="003A2DDA" w:rsidRDefault="003A2DDA">
            <w:pPr>
              <w:spacing w:line="340" w:lineRule="atLeast"/>
              <w:rPr>
                <w:rFonts w:ascii="仿宋_GB2312" w:eastAsia="仿宋_GB2312" w:hAnsi="仿宋_GB2312" w:cs="仿宋_GB2312"/>
                <w:kern w:val="0"/>
                <w:sz w:val="24"/>
                <w:szCs w:val="24"/>
              </w:rPr>
            </w:pPr>
          </w:p>
        </w:tc>
        <w:tc>
          <w:tcPr>
            <w:tcW w:w="713" w:type="dxa"/>
            <w:vAlign w:val="center"/>
          </w:tcPr>
          <w:p w:rsidR="003A2DDA" w:rsidRDefault="003A2DDA">
            <w:pPr>
              <w:spacing w:line="340" w:lineRule="atLeast"/>
              <w:rPr>
                <w:rFonts w:ascii="仿宋_GB2312" w:eastAsia="仿宋_GB2312" w:hAnsi="仿宋_GB2312" w:cs="仿宋_GB2312"/>
                <w:kern w:val="0"/>
                <w:sz w:val="24"/>
                <w:szCs w:val="24"/>
              </w:rPr>
            </w:pPr>
          </w:p>
        </w:tc>
        <w:tc>
          <w:tcPr>
            <w:tcW w:w="734" w:type="dxa"/>
            <w:vAlign w:val="center"/>
          </w:tcPr>
          <w:p w:rsidR="003A2DDA" w:rsidRDefault="003A2DDA">
            <w:pPr>
              <w:spacing w:line="340" w:lineRule="atLeast"/>
              <w:rPr>
                <w:rFonts w:ascii="仿宋_GB2312" w:eastAsia="仿宋_GB2312" w:hAnsi="仿宋_GB2312" w:cs="仿宋_GB2312"/>
                <w:kern w:val="0"/>
                <w:sz w:val="24"/>
                <w:szCs w:val="24"/>
              </w:rPr>
            </w:pPr>
          </w:p>
        </w:tc>
        <w:tc>
          <w:tcPr>
            <w:tcW w:w="733"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09"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12" w:type="dxa"/>
            <w:vAlign w:val="center"/>
          </w:tcPr>
          <w:p w:rsidR="003A2DDA" w:rsidRDefault="003A2DDA">
            <w:pPr>
              <w:spacing w:line="340" w:lineRule="atLeast"/>
              <w:rPr>
                <w:rFonts w:ascii="仿宋_GB2312" w:eastAsia="仿宋_GB2312" w:hAnsi="仿宋_GB2312" w:cs="仿宋_GB2312"/>
                <w:kern w:val="0"/>
                <w:sz w:val="24"/>
                <w:szCs w:val="24"/>
              </w:rPr>
            </w:pPr>
          </w:p>
        </w:tc>
        <w:tc>
          <w:tcPr>
            <w:tcW w:w="1209" w:type="dxa"/>
            <w:vAlign w:val="center"/>
          </w:tcPr>
          <w:p w:rsidR="003A2DDA" w:rsidRDefault="003A2DDA">
            <w:pPr>
              <w:spacing w:line="340" w:lineRule="atLeast"/>
              <w:rPr>
                <w:rFonts w:ascii="仿宋_GB2312" w:eastAsia="仿宋_GB2312" w:hAnsi="仿宋_GB2312" w:cs="仿宋_GB2312"/>
                <w:kern w:val="0"/>
                <w:sz w:val="24"/>
                <w:szCs w:val="24"/>
              </w:rPr>
            </w:pPr>
          </w:p>
        </w:tc>
      </w:tr>
      <w:tr w:rsidR="003A2DDA">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rsidR="003A2DDA" w:rsidRDefault="00591FC1">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w:t>
            </w:r>
            <w:r>
              <w:rPr>
                <w:rFonts w:ascii="黑体" w:eastAsia="黑体" w:hAnsi="黑体" w:cs="黑体" w:hint="eastAsia"/>
                <w:kern w:val="0"/>
                <w:sz w:val="24"/>
                <w:szCs w:val="24"/>
              </w:rPr>
              <w:t>500</w:t>
            </w:r>
            <w:r>
              <w:rPr>
                <w:rFonts w:ascii="黑体" w:eastAsia="黑体" w:hAnsi="黑体" w:cs="黑体" w:hint="eastAsia"/>
                <w:kern w:val="0"/>
                <w:sz w:val="24"/>
                <w:szCs w:val="24"/>
              </w:rPr>
              <w:t>字以内）</w:t>
            </w:r>
          </w:p>
        </w:tc>
      </w:tr>
      <w:tr w:rsidR="003A2DDA">
        <w:trPr>
          <w:trHeight w:val="454"/>
        </w:trPr>
        <w:tc>
          <w:tcPr>
            <w:tcW w:w="8520" w:type="dxa"/>
            <w:gridSpan w:val="10"/>
            <w:tcBorders>
              <w:top w:val="single" w:sz="4" w:space="0" w:color="auto"/>
            </w:tcBorders>
            <w:vAlign w:val="center"/>
          </w:tcPr>
          <w:p w:rsidR="003A2DDA" w:rsidRDefault="00591FC1">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年来在承担该门课程教学任务、开展教学研究、获得教学奖励方面的情况）</w:t>
            </w:r>
          </w:p>
          <w:p w:rsidR="003A2DDA" w:rsidRDefault="003A2DDA">
            <w:pPr>
              <w:spacing w:line="340" w:lineRule="atLeast"/>
              <w:rPr>
                <w:rFonts w:ascii="楷体" w:eastAsia="楷体" w:hAnsi="楷体" w:cs="楷体"/>
                <w:kern w:val="0"/>
                <w:sz w:val="24"/>
                <w:szCs w:val="24"/>
              </w:rPr>
            </w:pPr>
          </w:p>
          <w:p w:rsidR="003A2DDA" w:rsidRDefault="003A2DDA">
            <w:pPr>
              <w:spacing w:line="340" w:lineRule="atLeast"/>
              <w:rPr>
                <w:rFonts w:ascii="楷体" w:eastAsia="楷体" w:hAnsi="楷体" w:cs="楷体"/>
                <w:kern w:val="0"/>
                <w:sz w:val="24"/>
                <w:szCs w:val="24"/>
              </w:rPr>
            </w:pPr>
          </w:p>
        </w:tc>
      </w:tr>
    </w:tbl>
    <w:p w:rsidR="003A2DDA" w:rsidRDefault="003A2DDA">
      <w:pPr>
        <w:spacing w:line="340" w:lineRule="atLeast"/>
        <w:rPr>
          <w:rFonts w:ascii="黑体" w:eastAsia="黑体" w:hAnsi="黑体" w:cs="黑体"/>
          <w:sz w:val="24"/>
          <w:szCs w:val="24"/>
        </w:rPr>
      </w:pPr>
    </w:p>
    <w:p w:rsidR="003A2DDA" w:rsidRDefault="00591FC1">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3A2DDA">
        <w:trPr>
          <w:trHeight w:val="961"/>
        </w:trPr>
        <w:tc>
          <w:tcPr>
            <w:tcW w:w="8522" w:type="dxa"/>
          </w:tcPr>
          <w:p w:rsidR="003A2DDA" w:rsidRDefault="00591FC1">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3A2DDA" w:rsidRDefault="003A2DDA">
            <w:pPr>
              <w:spacing w:line="340" w:lineRule="atLeast"/>
              <w:rPr>
                <w:rFonts w:ascii="仿宋_GB2312" w:eastAsia="仿宋_GB2312" w:hAnsi="仿宋_GB2312" w:cs="仿宋_GB2312"/>
                <w:kern w:val="0"/>
                <w:sz w:val="24"/>
                <w:szCs w:val="24"/>
              </w:rPr>
            </w:pPr>
          </w:p>
          <w:p w:rsidR="003A2DDA" w:rsidRDefault="003A2DDA">
            <w:pPr>
              <w:spacing w:line="340" w:lineRule="atLeast"/>
              <w:rPr>
                <w:rFonts w:ascii="仿宋_GB2312" w:eastAsia="仿宋_GB2312" w:hAnsi="仿宋_GB2312" w:cs="仿宋_GB2312"/>
                <w:kern w:val="0"/>
                <w:sz w:val="24"/>
                <w:szCs w:val="24"/>
              </w:rPr>
            </w:pPr>
          </w:p>
          <w:p w:rsidR="003A2DDA" w:rsidRDefault="003A2DDA">
            <w:pPr>
              <w:spacing w:line="340" w:lineRule="atLeast"/>
              <w:rPr>
                <w:rFonts w:ascii="仿宋_GB2312" w:eastAsia="仿宋_GB2312" w:hAnsi="仿宋_GB2312" w:cs="仿宋_GB2312"/>
                <w:kern w:val="0"/>
                <w:sz w:val="24"/>
                <w:szCs w:val="24"/>
              </w:rPr>
            </w:pPr>
          </w:p>
          <w:p w:rsidR="003A2DDA" w:rsidRDefault="003A2DDA">
            <w:pPr>
              <w:spacing w:line="340" w:lineRule="atLeast"/>
              <w:rPr>
                <w:rFonts w:ascii="仿宋_GB2312" w:eastAsia="仿宋_GB2312" w:hAnsi="仿宋_GB2312" w:cs="仿宋_GB2312"/>
                <w:kern w:val="0"/>
                <w:sz w:val="24"/>
                <w:szCs w:val="24"/>
              </w:rPr>
            </w:pPr>
          </w:p>
          <w:p w:rsidR="003A2DDA" w:rsidRDefault="003A2DDA">
            <w:pPr>
              <w:spacing w:line="340" w:lineRule="atLeast"/>
              <w:rPr>
                <w:rFonts w:ascii="仿宋_GB2312" w:eastAsia="仿宋_GB2312" w:hAnsi="仿宋_GB2312" w:cs="仿宋_GB2312"/>
                <w:kern w:val="0"/>
                <w:sz w:val="24"/>
                <w:szCs w:val="24"/>
              </w:rPr>
            </w:pPr>
          </w:p>
        </w:tc>
      </w:tr>
    </w:tbl>
    <w:p w:rsidR="003A2DDA" w:rsidRDefault="003A2DDA">
      <w:pPr>
        <w:numPr>
          <w:ilvl w:val="255"/>
          <w:numId w:val="0"/>
        </w:numPr>
        <w:spacing w:line="340" w:lineRule="atLeast"/>
        <w:rPr>
          <w:rFonts w:ascii="黑体" w:eastAsia="黑体" w:hAnsi="黑体" w:cs="黑体"/>
          <w:sz w:val="24"/>
          <w:szCs w:val="24"/>
        </w:rPr>
      </w:pPr>
    </w:p>
    <w:p w:rsidR="003A2DDA" w:rsidRDefault="00591FC1">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3A2DDA">
        <w:trPr>
          <w:trHeight w:val="3027"/>
        </w:trPr>
        <w:tc>
          <w:tcPr>
            <w:tcW w:w="8522" w:type="dxa"/>
          </w:tcPr>
          <w:p w:rsidR="003A2DDA" w:rsidRDefault="00591FC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w:t>
            </w:r>
            <w:r>
              <w:rPr>
                <w:rFonts w:ascii="仿宋_GB2312" w:eastAsia="仿宋_GB2312" w:hAnsi="仿宋_GB2312" w:cs="仿宋_GB2312" w:hint="eastAsia"/>
                <w:kern w:val="0"/>
                <w:sz w:val="24"/>
                <w:szCs w:val="24"/>
              </w:rPr>
              <w:t>，混合式教学设计，课程内容与资源建设及应用情况，教学方法改革，课程教学内容及组织实施情况。课程成绩评定方式，课程评价及改革成效等情况）</w:t>
            </w:r>
          </w:p>
          <w:p w:rsidR="003A2DDA" w:rsidRDefault="003A2DDA">
            <w:pPr>
              <w:spacing w:line="340" w:lineRule="atLeast"/>
              <w:rPr>
                <w:rFonts w:ascii="仿宋_GB2312" w:eastAsia="仿宋_GB2312" w:hAnsi="仿宋_GB2312" w:cs="仿宋_GB2312"/>
                <w:kern w:val="0"/>
                <w:sz w:val="24"/>
                <w:szCs w:val="24"/>
              </w:rPr>
            </w:pPr>
          </w:p>
          <w:p w:rsidR="003A2DDA" w:rsidRDefault="003A2DDA">
            <w:pPr>
              <w:spacing w:line="340" w:lineRule="atLeast"/>
              <w:rPr>
                <w:rFonts w:ascii="仿宋_GB2312" w:eastAsia="仿宋_GB2312" w:hAnsi="仿宋_GB2312" w:cs="仿宋_GB2312"/>
                <w:kern w:val="0"/>
                <w:sz w:val="24"/>
                <w:szCs w:val="24"/>
              </w:rPr>
            </w:pPr>
          </w:p>
          <w:p w:rsidR="003A2DDA" w:rsidRDefault="003A2DDA">
            <w:pPr>
              <w:spacing w:line="340" w:lineRule="atLeast"/>
              <w:rPr>
                <w:rFonts w:ascii="仿宋_GB2312" w:eastAsia="仿宋_GB2312" w:hAnsi="仿宋_GB2312" w:cs="仿宋_GB2312"/>
                <w:kern w:val="0"/>
                <w:sz w:val="24"/>
                <w:szCs w:val="24"/>
              </w:rPr>
            </w:pPr>
          </w:p>
        </w:tc>
      </w:tr>
    </w:tbl>
    <w:p w:rsidR="003A2DDA" w:rsidRDefault="003A2DDA">
      <w:pPr>
        <w:pStyle w:val="1"/>
        <w:numPr>
          <w:ilvl w:val="255"/>
          <w:numId w:val="0"/>
        </w:numPr>
        <w:spacing w:line="340" w:lineRule="atLeast"/>
        <w:rPr>
          <w:rFonts w:ascii="黑体" w:eastAsia="黑体" w:hAnsi="黑体" w:cs="黑体"/>
          <w:sz w:val="24"/>
          <w:szCs w:val="24"/>
        </w:rPr>
      </w:pPr>
    </w:p>
    <w:p w:rsidR="003A2DDA" w:rsidRDefault="003A2DDA">
      <w:pPr>
        <w:pStyle w:val="1"/>
        <w:numPr>
          <w:ilvl w:val="255"/>
          <w:numId w:val="0"/>
        </w:numPr>
        <w:spacing w:line="340" w:lineRule="atLeast"/>
        <w:rPr>
          <w:rFonts w:ascii="黑体" w:eastAsia="黑体" w:hAnsi="黑体" w:cs="黑体"/>
          <w:sz w:val="24"/>
          <w:szCs w:val="24"/>
        </w:rPr>
      </w:pPr>
    </w:p>
    <w:p w:rsidR="003A2DDA" w:rsidRDefault="00591FC1">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3A2DDA">
        <w:tc>
          <w:tcPr>
            <w:tcW w:w="8522" w:type="dxa"/>
          </w:tcPr>
          <w:p w:rsidR="003A2DDA" w:rsidRDefault="00591FC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3A2DDA" w:rsidRDefault="003A2DDA">
            <w:pPr>
              <w:spacing w:line="340" w:lineRule="atLeast"/>
              <w:rPr>
                <w:kern w:val="0"/>
                <w:sz w:val="24"/>
                <w:szCs w:val="24"/>
              </w:rPr>
            </w:pPr>
          </w:p>
          <w:p w:rsidR="003A2DDA" w:rsidRDefault="003A2DDA">
            <w:pPr>
              <w:spacing w:line="340" w:lineRule="atLeast"/>
              <w:rPr>
                <w:kern w:val="0"/>
                <w:sz w:val="24"/>
                <w:szCs w:val="24"/>
              </w:rPr>
            </w:pPr>
          </w:p>
          <w:p w:rsidR="003A2DDA" w:rsidRDefault="003A2DDA">
            <w:pPr>
              <w:spacing w:line="340" w:lineRule="atLeast"/>
              <w:rPr>
                <w:kern w:val="0"/>
                <w:sz w:val="24"/>
                <w:szCs w:val="24"/>
              </w:rPr>
            </w:pPr>
          </w:p>
          <w:p w:rsidR="003A2DDA" w:rsidRDefault="003A2DDA">
            <w:pPr>
              <w:spacing w:line="340" w:lineRule="atLeast"/>
              <w:rPr>
                <w:kern w:val="0"/>
                <w:sz w:val="24"/>
                <w:szCs w:val="24"/>
              </w:rPr>
            </w:pPr>
          </w:p>
          <w:p w:rsidR="003A2DDA" w:rsidRDefault="003A2DDA">
            <w:pPr>
              <w:spacing w:line="340" w:lineRule="atLeast"/>
              <w:rPr>
                <w:kern w:val="0"/>
                <w:sz w:val="24"/>
                <w:szCs w:val="24"/>
              </w:rPr>
            </w:pPr>
          </w:p>
        </w:tc>
      </w:tr>
    </w:tbl>
    <w:p w:rsidR="003A2DDA" w:rsidRDefault="003A2DDA">
      <w:pPr>
        <w:pStyle w:val="1"/>
        <w:numPr>
          <w:ilvl w:val="255"/>
          <w:numId w:val="0"/>
        </w:numPr>
        <w:spacing w:line="340" w:lineRule="atLeast"/>
        <w:rPr>
          <w:rFonts w:ascii="黑体" w:eastAsia="黑体" w:hAnsi="黑体" w:cs="黑体"/>
          <w:sz w:val="24"/>
          <w:szCs w:val="24"/>
        </w:rPr>
      </w:pPr>
    </w:p>
    <w:p w:rsidR="003A2DDA" w:rsidRDefault="00591FC1">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3A2DDA">
        <w:tc>
          <w:tcPr>
            <w:tcW w:w="8522" w:type="dxa"/>
          </w:tcPr>
          <w:p w:rsidR="003A2DDA" w:rsidRDefault="00591FC1">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3A2DDA" w:rsidRDefault="003A2DDA">
            <w:pPr>
              <w:pStyle w:val="1"/>
              <w:spacing w:line="340" w:lineRule="atLeast"/>
              <w:ind w:firstLineChars="0" w:firstLine="0"/>
              <w:rPr>
                <w:kern w:val="0"/>
                <w:sz w:val="24"/>
                <w:szCs w:val="24"/>
              </w:rPr>
            </w:pPr>
          </w:p>
          <w:p w:rsidR="003A2DDA" w:rsidRDefault="003A2DDA">
            <w:pPr>
              <w:pStyle w:val="1"/>
              <w:spacing w:line="340" w:lineRule="atLeast"/>
              <w:ind w:firstLineChars="0" w:firstLine="0"/>
              <w:rPr>
                <w:kern w:val="0"/>
                <w:sz w:val="24"/>
                <w:szCs w:val="24"/>
              </w:rPr>
            </w:pPr>
          </w:p>
          <w:p w:rsidR="003A2DDA" w:rsidRDefault="003A2DDA">
            <w:pPr>
              <w:pStyle w:val="1"/>
              <w:spacing w:line="340" w:lineRule="atLeast"/>
              <w:ind w:firstLineChars="0" w:firstLine="0"/>
              <w:rPr>
                <w:kern w:val="0"/>
                <w:sz w:val="24"/>
                <w:szCs w:val="24"/>
              </w:rPr>
            </w:pPr>
          </w:p>
          <w:p w:rsidR="003A2DDA" w:rsidRDefault="003A2DDA">
            <w:pPr>
              <w:pStyle w:val="1"/>
              <w:spacing w:line="340" w:lineRule="atLeast"/>
              <w:ind w:firstLineChars="0" w:firstLine="0"/>
              <w:rPr>
                <w:kern w:val="0"/>
                <w:sz w:val="24"/>
                <w:szCs w:val="24"/>
              </w:rPr>
            </w:pPr>
          </w:p>
        </w:tc>
      </w:tr>
    </w:tbl>
    <w:p w:rsidR="003A2DDA" w:rsidRDefault="003A2DDA">
      <w:pPr>
        <w:pStyle w:val="1"/>
        <w:numPr>
          <w:ilvl w:val="255"/>
          <w:numId w:val="0"/>
        </w:numPr>
        <w:spacing w:line="340" w:lineRule="atLeast"/>
        <w:rPr>
          <w:rFonts w:ascii="黑体" w:eastAsia="黑体" w:hAnsi="黑体" w:cs="黑体"/>
          <w:sz w:val="24"/>
          <w:szCs w:val="24"/>
        </w:rPr>
      </w:pPr>
    </w:p>
    <w:p w:rsidR="003A2DDA" w:rsidRDefault="00591FC1">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6"/>
        <w:tblW w:w="8522" w:type="dxa"/>
        <w:tblLayout w:type="fixed"/>
        <w:tblLook w:val="04A0" w:firstRow="1" w:lastRow="0" w:firstColumn="1" w:lastColumn="0" w:noHBand="0" w:noVBand="1"/>
      </w:tblPr>
      <w:tblGrid>
        <w:gridCol w:w="8522"/>
      </w:tblGrid>
      <w:tr w:rsidR="003A2DDA">
        <w:trPr>
          <w:trHeight w:val="90"/>
        </w:trPr>
        <w:tc>
          <w:tcPr>
            <w:tcW w:w="8522" w:type="dxa"/>
          </w:tcPr>
          <w:p w:rsidR="003A2DDA" w:rsidRDefault="00591FC1">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课程负责人和团队成员的</w:t>
            </w:r>
            <w:r>
              <w:rPr>
                <w:rFonts w:ascii="仿宋_GB2312" w:eastAsia="仿宋_GB2312" w:hAnsi="仿宋_GB2312" w:cs="仿宋_GB2312" w:hint="eastAsia"/>
                <w:b/>
                <w:bCs/>
                <w:kern w:val="0"/>
                <w:sz w:val="24"/>
                <w:szCs w:val="24"/>
              </w:rPr>
              <w:t>10</w:t>
            </w:r>
            <w:r>
              <w:rPr>
                <w:rFonts w:ascii="仿宋_GB2312" w:eastAsia="仿宋_GB2312" w:hAnsi="仿宋_GB2312" w:cs="仿宋_GB2312" w:hint="eastAsia"/>
                <w:b/>
                <w:bCs/>
                <w:kern w:val="0"/>
                <w:sz w:val="24"/>
                <w:szCs w:val="24"/>
              </w:rPr>
              <w:t>分钟“说课”视频</w:t>
            </w:r>
          </w:p>
          <w:p w:rsidR="003A2DDA" w:rsidRDefault="00591FC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r>
              <w:rPr>
                <w:rFonts w:ascii="仿宋_GB2312" w:eastAsia="仿宋_GB2312" w:hAnsi="仿宋_GB2312" w:cs="仿宋_GB2312" w:hint="eastAsia"/>
                <w:kern w:val="0"/>
                <w:sz w:val="24"/>
                <w:szCs w:val="24"/>
              </w:rPr>
              <w:t>]</w:t>
            </w:r>
          </w:p>
          <w:p w:rsidR="003A2DDA" w:rsidRDefault="00591FC1">
            <w:pPr>
              <w:pStyle w:val="1"/>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w:t>
            </w:r>
            <w:r>
              <w:rPr>
                <w:rFonts w:ascii="仿宋_GB2312" w:eastAsia="仿宋_GB2312" w:hAnsi="仿宋_GB2312" w:cs="仿宋_GB2312" w:hint="eastAsia"/>
                <w:b/>
                <w:bCs/>
                <w:kern w:val="0"/>
                <w:sz w:val="24"/>
                <w:szCs w:val="24"/>
              </w:rPr>
              <w:t>教学设计样例说明</w:t>
            </w:r>
          </w:p>
          <w:p w:rsidR="003A2DDA" w:rsidRDefault="00591FC1">
            <w:pPr>
              <w:pStyle w:val="1"/>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3A2DDA" w:rsidRDefault="00591FC1">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最近一学期的教学日历</w:t>
            </w:r>
          </w:p>
          <w:p w:rsidR="003A2DDA" w:rsidRDefault="00591FC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3A2DDA" w:rsidRDefault="00591FC1">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hint="eastAsia"/>
                <w:b/>
                <w:bCs/>
                <w:kern w:val="0"/>
                <w:sz w:val="24"/>
                <w:szCs w:val="24"/>
              </w:rPr>
              <w:t>最近一学期的测验、考试（考核）及答案（成果等）</w:t>
            </w:r>
          </w:p>
          <w:p w:rsidR="003A2DDA" w:rsidRDefault="00591FC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3A2DDA" w:rsidRDefault="00591FC1">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hint="eastAsia"/>
                <w:b/>
                <w:bCs/>
                <w:kern w:val="0"/>
                <w:sz w:val="24"/>
                <w:szCs w:val="24"/>
              </w:rPr>
              <w:t>最近两学期的学生成绩分布统计</w:t>
            </w:r>
          </w:p>
          <w:p w:rsidR="003A2DDA" w:rsidRDefault="00591FC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3A2DDA" w:rsidRDefault="00591FC1">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hint="eastAsia"/>
                <w:b/>
                <w:bCs/>
                <w:kern w:val="0"/>
                <w:sz w:val="24"/>
                <w:szCs w:val="24"/>
              </w:rPr>
              <w:t>最近两学期的学生在线学习数据</w:t>
            </w:r>
          </w:p>
          <w:p w:rsidR="003A2DDA" w:rsidRDefault="00591FC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3A2DDA" w:rsidRDefault="00591FC1">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w:t>
            </w:r>
            <w:r>
              <w:rPr>
                <w:rFonts w:ascii="仿宋_GB2312" w:eastAsia="仿宋_GB2312" w:hAnsi="仿宋_GB2312" w:cs="仿宋_GB2312" w:hint="eastAsia"/>
                <w:b/>
                <w:bCs/>
                <w:kern w:val="0"/>
                <w:sz w:val="24"/>
                <w:szCs w:val="24"/>
              </w:rPr>
              <w:t>最近一学期的课程教案</w:t>
            </w:r>
          </w:p>
          <w:p w:rsidR="003A2DDA" w:rsidRDefault="00591FC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3A2DDA" w:rsidRDefault="00591FC1">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w:t>
            </w:r>
            <w:r>
              <w:rPr>
                <w:rFonts w:ascii="仿宋_GB2312" w:eastAsia="仿宋_GB2312" w:hAnsi="仿宋_GB2312" w:cs="仿宋_GB2312" w:hint="eastAsia"/>
                <w:b/>
                <w:bCs/>
                <w:kern w:val="0"/>
                <w:sz w:val="24"/>
                <w:szCs w:val="24"/>
              </w:rPr>
              <w:t>最近一学期学生评教结果统计</w:t>
            </w:r>
          </w:p>
          <w:p w:rsidR="003A2DDA" w:rsidRDefault="00591FC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3A2DDA" w:rsidRDefault="00591FC1">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9.</w:t>
            </w:r>
            <w:r>
              <w:rPr>
                <w:rFonts w:ascii="仿宋_GB2312" w:eastAsia="仿宋_GB2312" w:hAnsi="仿宋_GB2312" w:cs="仿宋_GB2312" w:hint="eastAsia"/>
                <w:b/>
                <w:bCs/>
                <w:kern w:val="0"/>
                <w:sz w:val="24"/>
                <w:szCs w:val="24"/>
              </w:rPr>
              <w:t>最近一次学校对课堂教学评价</w:t>
            </w:r>
          </w:p>
          <w:p w:rsidR="003A2DDA" w:rsidRDefault="00591FC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3A2DDA" w:rsidRDefault="00591FC1">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rsidR="003A2DDA" w:rsidRDefault="00591FC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3A2DDA" w:rsidRDefault="00591FC1">
            <w:pPr>
              <w:pStyle w:val="1"/>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w:t>
            </w:r>
            <w:r>
              <w:rPr>
                <w:rFonts w:ascii="仿宋_GB2312" w:eastAsia="仿宋_GB2312" w:hAnsi="仿宋_GB2312" w:cs="仿宋_GB2312"/>
                <w:b/>
                <w:bCs/>
                <w:sz w:val="24"/>
                <w:szCs w:val="24"/>
              </w:rPr>
              <w:t>课程团队成员和课程内容政治审查意见</w:t>
            </w:r>
          </w:p>
          <w:p w:rsidR="003A2DDA" w:rsidRDefault="00591FC1">
            <w:pPr>
              <w:pStyle w:val="1"/>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3A2DDA" w:rsidRDefault="00591FC1">
            <w:pPr>
              <w:pStyle w:val="1"/>
              <w:numPr>
                <w:ilvl w:val="255"/>
                <w:numId w:val="0"/>
              </w:num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12.</w:t>
            </w:r>
            <w:r>
              <w:rPr>
                <w:rFonts w:ascii="仿宋_GB2312" w:eastAsia="仿宋_GB2312" w:hAnsi="黑体" w:hint="eastAsia"/>
                <w:b/>
                <w:sz w:val="24"/>
                <w:szCs w:val="24"/>
              </w:rPr>
              <w:t>课程内容学术性评价意见</w:t>
            </w:r>
          </w:p>
          <w:p w:rsidR="003A2DDA" w:rsidRDefault="00591FC1">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由学校学术性组织（校教指委或学术委员会等），或相关部门组织的相应学科专业领域专家（不少于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rsidR="003A2DDA" w:rsidRDefault="00591FC1">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b/>
                <w:bCs/>
                <w:kern w:val="0"/>
                <w:sz w:val="24"/>
                <w:szCs w:val="24"/>
              </w:rPr>
              <w:t>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rsidR="003A2DDA" w:rsidRDefault="00591FC1">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rsidR="003A2DDA" w:rsidRDefault="00591FC1">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3A2DDA" w:rsidRDefault="00591FC1">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rsidR="003A2DDA" w:rsidRDefault="003A2DDA">
      <w:pPr>
        <w:pStyle w:val="1"/>
        <w:adjustRightInd w:val="0"/>
        <w:snapToGrid w:val="0"/>
        <w:spacing w:line="340" w:lineRule="atLeast"/>
        <w:ind w:firstLineChars="0" w:firstLine="0"/>
      </w:pPr>
    </w:p>
    <w:sectPr w:rsidR="003A2D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FC1" w:rsidRDefault="00591FC1" w:rsidP="00162BB0">
      <w:r>
        <w:separator/>
      </w:r>
    </w:p>
  </w:endnote>
  <w:endnote w:type="continuationSeparator" w:id="0">
    <w:p w:rsidR="00591FC1" w:rsidRDefault="00591FC1" w:rsidP="0016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FC1" w:rsidRDefault="00591FC1" w:rsidP="00162BB0">
      <w:r>
        <w:separator/>
      </w:r>
    </w:p>
  </w:footnote>
  <w:footnote w:type="continuationSeparator" w:id="0">
    <w:p w:rsidR="00591FC1" w:rsidRDefault="00591FC1" w:rsidP="00162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12D6D"/>
    <w:rsid w:val="0015272F"/>
    <w:rsid w:val="00162BB0"/>
    <w:rsid w:val="00191D62"/>
    <w:rsid w:val="002E0C19"/>
    <w:rsid w:val="002E0FD3"/>
    <w:rsid w:val="002F517B"/>
    <w:rsid w:val="00302885"/>
    <w:rsid w:val="0030690E"/>
    <w:rsid w:val="00314882"/>
    <w:rsid w:val="00340220"/>
    <w:rsid w:val="003A2DDA"/>
    <w:rsid w:val="003A42E7"/>
    <w:rsid w:val="003D1356"/>
    <w:rsid w:val="004541B5"/>
    <w:rsid w:val="004A5043"/>
    <w:rsid w:val="005865AE"/>
    <w:rsid w:val="00591FC1"/>
    <w:rsid w:val="005D6133"/>
    <w:rsid w:val="005E67AC"/>
    <w:rsid w:val="005F3749"/>
    <w:rsid w:val="006020AE"/>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B1D26"/>
    <w:rsid w:val="00F224FA"/>
    <w:rsid w:val="00F32677"/>
    <w:rsid w:val="00F403F1"/>
    <w:rsid w:val="00F56F2D"/>
    <w:rsid w:val="04D85906"/>
    <w:rsid w:val="0A931C57"/>
    <w:rsid w:val="0E972E05"/>
    <w:rsid w:val="101D6869"/>
    <w:rsid w:val="151B3540"/>
    <w:rsid w:val="1613084D"/>
    <w:rsid w:val="16484990"/>
    <w:rsid w:val="18504ACE"/>
    <w:rsid w:val="19D2047B"/>
    <w:rsid w:val="1AC51FB0"/>
    <w:rsid w:val="22585081"/>
    <w:rsid w:val="266D7073"/>
    <w:rsid w:val="27FF31A9"/>
    <w:rsid w:val="2A0037A9"/>
    <w:rsid w:val="2A0B797C"/>
    <w:rsid w:val="2CB817BD"/>
    <w:rsid w:val="3235635A"/>
    <w:rsid w:val="36C51DAC"/>
    <w:rsid w:val="3B3C0217"/>
    <w:rsid w:val="3B6100A5"/>
    <w:rsid w:val="3EAB5075"/>
    <w:rsid w:val="3EAB7837"/>
    <w:rsid w:val="45AC63EA"/>
    <w:rsid w:val="46235472"/>
    <w:rsid w:val="4E1659BD"/>
    <w:rsid w:val="55137824"/>
    <w:rsid w:val="57525990"/>
    <w:rsid w:val="576F47C5"/>
    <w:rsid w:val="59A4008F"/>
    <w:rsid w:val="5C1E0D18"/>
    <w:rsid w:val="5D4474E1"/>
    <w:rsid w:val="5D981338"/>
    <w:rsid w:val="5ED7385A"/>
    <w:rsid w:val="5FFC2C27"/>
    <w:rsid w:val="669F78D6"/>
    <w:rsid w:val="67250F3F"/>
    <w:rsid w:val="71DC79B8"/>
    <w:rsid w:val="73D930AF"/>
    <w:rsid w:val="740658A8"/>
    <w:rsid w:val="79B5584B"/>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5DD7AA-6943-4E9E-B79F-2BCA50767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392</Words>
  <Characters>2238</Characters>
  <Application>Microsoft Office Word</Application>
  <DocSecurity>0</DocSecurity>
  <Lines>18</Lines>
  <Paragraphs>5</Paragraphs>
  <ScaleCrop>false</ScaleCrop>
  <Company>Microsoft</Company>
  <LinksUpToDate>false</LinksUpToDate>
  <CharactersWithSpaces>2625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a</cp:lastModifiedBy>
  <cp:revision>8</cp:revision>
  <dcterms:created xsi:type="dcterms:W3CDTF">2021-04-09T17:45:00Z</dcterms:created>
  <dcterms:modified xsi:type="dcterms:W3CDTF">2021-05-04T01:21:00Z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1AF778E5AAD44FE1A0175F09D197F4D6</vt:lpwstr>
  </property>
</Properties>
</file>